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3994" w14:textId="3614D921" w:rsidR="001E71EA" w:rsidRPr="00AC1271" w:rsidRDefault="001E71EA" w:rsidP="001E71EA">
      <w:pPr>
        <w:spacing w:line="276" w:lineRule="auto"/>
        <w:jc w:val="center"/>
        <w:rPr>
          <w:b/>
          <w:sz w:val="22"/>
          <w:szCs w:val="20"/>
        </w:rPr>
      </w:pPr>
      <w:r w:rsidRPr="00AC1271">
        <w:rPr>
          <w:b/>
          <w:sz w:val="22"/>
          <w:szCs w:val="20"/>
        </w:rPr>
        <w:t>Krimináltaktika 1.</w:t>
      </w:r>
      <w:r w:rsidR="00ED14B1">
        <w:rPr>
          <w:b/>
          <w:sz w:val="22"/>
          <w:szCs w:val="20"/>
        </w:rPr>
        <w:t xml:space="preserve"> (</w:t>
      </w:r>
      <w:r w:rsidR="00A734C7">
        <w:rPr>
          <w:b/>
          <w:sz w:val="22"/>
          <w:szCs w:val="20"/>
        </w:rPr>
        <w:t>RKRIB03</w:t>
      </w:r>
      <w:r w:rsidR="00ED14B1">
        <w:rPr>
          <w:b/>
          <w:sz w:val="22"/>
          <w:szCs w:val="20"/>
        </w:rPr>
        <w:t>)</w:t>
      </w:r>
      <w:r w:rsidRPr="00AC1271">
        <w:rPr>
          <w:b/>
          <w:sz w:val="22"/>
          <w:szCs w:val="20"/>
        </w:rPr>
        <w:t xml:space="preserve"> alapkérdések </w:t>
      </w:r>
    </w:p>
    <w:p w14:paraId="555ED362" w14:textId="78B2E265" w:rsidR="00281236" w:rsidRPr="00AC1271" w:rsidRDefault="0095389A" w:rsidP="001E71EA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Levelező</w:t>
      </w:r>
      <w:r w:rsidR="00C166B6">
        <w:rPr>
          <w:b/>
          <w:sz w:val="22"/>
          <w:szCs w:val="20"/>
        </w:rPr>
        <w:t xml:space="preserve"> munkarend</w:t>
      </w:r>
    </w:p>
    <w:p w14:paraId="31E030AB" w14:textId="265824E5" w:rsidR="001E71EA" w:rsidRDefault="003222AB" w:rsidP="001E71EA">
      <w:pPr>
        <w:spacing w:line="276" w:lineRule="auto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202</w:t>
      </w:r>
      <w:r w:rsidR="00351631">
        <w:rPr>
          <w:b/>
          <w:sz w:val="22"/>
          <w:szCs w:val="20"/>
        </w:rPr>
        <w:t>3</w:t>
      </w:r>
      <w:r w:rsidR="00A452B9">
        <w:rPr>
          <w:b/>
          <w:sz w:val="22"/>
          <w:szCs w:val="20"/>
        </w:rPr>
        <w:t>/</w:t>
      </w:r>
      <w:r>
        <w:rPr>
          <w:b/>
          <w:sz w:val="22"/>
          <w:szCs w:val="20"/>
        </w:rPr>
        <w:t>202</w:t>
      </w:r>
      <w:r w:rsidR="00351631">
        <w:rPr>
          <w:b/>
          <w:sz w:val="22"/>
          <w:szCs w:val="20"/>
        </w:rPr>
        <w:t>4</w:t>
      </w:r>
      <w:r w:rsidR="00E035E5">
        <w:rPr>
          <w:b/>
          <w:sz w:val="22"/>
          <w:szCs w:val="20"/>
        </w:rPr>
        <w:t>-</w:t>
      </w:r>
      <w:r w:rsidR="00351631">
        <w:rPr>
          <w:b/>
          <w:sz w:val="22"/>
          <w:szCs w:val="20"/>
        </w:rPr>
        <w:t xml:space="preserve">es tanév </w:t>
      </w:r>
    </w:p>
    <w:p w14:paraId="26C04045" w14:textId="19071F8F" w:rsidR="004201FC" w:rsidRDefault="009D5B62" w:rsidP="00AC1271">
      <w:pPr>
        <w:pStyle w:val="Cmsor1"/>
      </w:pPr>
      <w:r>
        <w:t>Határozza meg a k</w:t>
      </w:r>
      <w:r w:rsidR="004201FC" w:rsidRPr="004201FC">
        <w:t>riminalisztika fogalmát</w:t>
      </w:r>
      <w:r w:rsidR="004201FC">
        <w:t xml:space="preserve">! </w:t>
      </w:r>
    </w:p>
    <w:p w14:paraId="386E666B" w14:textId="77777777" w:rsidR="001F71AA" w:rsidRDefault="004201FC" w:rsidP="004201FC">
      <w:pPr>
        <w:spacing w:line="276" w:lineRule="auto"/>
        <w:rPr>
          <w:szCs w:val="20"/>
        </w:rPr>
      </w:pPr>
      <w:r w:rsidRPr="004201FC">
        <w:rPr>
          <w:szCs w:val="20"/>
        </w:rPr>
        <w:t>A kriminalisztika multidiszciplináris bűnügyi tudomány, amely a hatályos jogi szabályozásnak megfelelően tudományosan megalapozott eszközöket, módszereket és eljárásokat dolgoz ki a felderítés és a bizonyítás, valamint a bűncselekmények megelőzése érdekében.</w:t>
      </w:r>
    </w:p>
    <w:p w14:paraId="7E5BE38F" w14:textId="77777777" w:rsidR="00355DFD" w:rsidRDefault="00355DFD" w:rsidP="00355DFD">
      <w:pPr>
        <w:pStyle w:val="Cmsor1"/>
      </w:pPr>
      <w:r>
        <w:t>Hogyan épül fel a kriminalisztika hagyományos rendszere hazánkban?</w:t>
      </w:r>
    </w:p>
    <w:p w14:paraId="2635CE73" w14:textId="30A41067" w:rsidR="00355DFD" w:rsidRPr="00355DFD" w:rsidRDefault="009D5B62" w:rsidP="00E231B5">
      <w:pPr>
        <w:pStyle w:val="Listaszerbekezds"/>
        <w:numPr>
          <w:ilvl w:val="0"/>
          <w:numId w:val="21"/>
        </w:numPr>
      </w:pPr>
      <w:r>
        <w:t>k</w:t>
      </w:r>
      <w:r w:rsidR="00355DFD" w:rsidRPr="00355DFD">
        <w:t>rimináltechnika;</w:t>
      </w:r>
    </w:p>
    <w:p w14:paraId="793DE206" w14:textId="2817EC72" w:rsidR="00355DFD" w:rsidRPr="00355DFD" w:rsidRDefault="009D5B62" w:rsidP="00E231B5">
      <w:pPr>
        <w:pStyle w:val="Listaszerbekezds"/>
        <w:numPr>
          <w:ilvl w:val="0"/>
          <w:numId w:val="21"/>
        </w:numPr>
      </w:pPr>
      <w:r>
        <w:t>k</w:t>
      </w:r>
      <w:r w:rsidR="00355DFD" w:rsidRPr="00355DFD">
        <w:t>rimináltaktika;</w:t>
      </w:r>
    </w:p>
    <w:p w14:paraId="5614EE9F" w14:textId="2AF33D8F" w:rsidR="00355DFD" w:rsidRDefault="009D5B62" w:rsidP="00E231B5">
      <w:pPr>
        <w:pStyle w:val="Listaszerbekezds"/>
        <w:numPr>
          <w:ilvl w:val="0"/>
          <w:numId w:val="21"/>
        </w:numPr>
      </w:pPr>
      <w:proofErr w:type="spellStart"/>
      <w:r>
        <w:t>k</w:t>
      </w:r>
      <w:r w:rsidR="00355DFD" w:rsidRPr="00355DFD">
        <w:t>riminálmetodika</w:t>
      </w:r>
      <w:proofErr w:type="spellEnd"/>
      <w:r w:rsidR="00355DFD" w:rsidRPr="00355DFD">
        <w:t>.</w:t>
      </w:r>
    </w:p>
    <w:p w14:paraId="7C134012" w14:textId="77777777" w:rsidR="00AC1271" w:rsidRPr="00AC1271" w:rsidRDefault="00AC1271" w:rsidP="00AC1271">
      <w:pPr>
        <w:pStyle w:val="Cmsor1"/>
      </w:pPr>
      <w:r>
        <w:t>Írja le a</w:t>
      </w:r>
      <w:r w:rsidRPr="00AC1271">
        <w:t xml:space="preserve"> kriminal</w:t>
      </w:r>
      <w:r>
        <w:t>isztika új rendszerét</w:t>
      </w:r>
      <w:r w:rsidRPr="00AC1271">
        <w:t xml:space="preserve"> hazánkban!</w:t>
      </w:r>
    </w:p>
    <w:p w14:paraId="098DEB7A" w14:textId="77777777" w:rsidR="00AC1271" w:rsidRPr="00A452B9" w:rsidRDefault="00AC1271" w:rsidP="00881A9A">
      <w:pPr>
        <w:pStyle w:val="Listaszerbekezds"/>
        <w:numPr>
          <w:ilvl w:val="0"/>
          <w:numId w:val="2"/>
        </w:numPr>
        <w:ind w:left="0" w:firstLine="0"/>
        <w:rPr>
          <w:szCs w:val="20"/>
        </w:rPr>
      </w:pPr>
      <w:r w:rsidRPr="00A452B9">
        <w:rPr>
          <w:szCs w:val="20"/>
        </w:rPr>
        <w:t>Általános rész:</w:t>
      </w:r>
    </w:p>
    <w:p w14:paraId="248F6164" w14:textId="0A2169B5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riminalisztikai elméletek;</w:t>
      </w:r>
    </w:p>
    <w:p w14:paraId="2B980A67" w14:textId="54C79B8A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rimináltechnika;</w:t>
      </w:r>
    </w:p>
    <w:p w14:paraId="02D3D96E" w14:textId="20656875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rimináltaktika;</w:t>
      </w:r>
    </w:p>
    <w:p w14:paraId="1448F36E" w14:textId="11D08F3F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r>
        <w:rPr>
          <w:szCs w:val="20"/>
        </w:rPr>
        <w:t>k</w:t>
      </w:r>
      <w:r w:rsidR="00AC1271" w:rsidRPr="00764E25">
        <w:rPr>
          <w:szCs w:val="20"/>
        </w:rPr>
        <w:t>riminalisztika története;</w:t>
      </w:r>
    </w:p>
    <w:p w14:paraId="4DAF8BB8" w14:textId="3FF94004" w:rsidR="00AC1271" w:rsidRPr="00764E25" w:rsidRDefault="009D5B62" w:rsidP="00E231B5">
      <w:pPr>
        <w:pStyle w:val="Listaszerbekezds"/>
        <w:numPr>
          <w:ilvl w:val="1"/>
          <w:numId w:val="22"/>
        </w:numPr>
        <w:rPr>
          <w:szCs w:val="20"/>
        </w:rPr>
      </w:pPr>
      <w:proofErr w:type="spellStart"/>
      <w:r>
        <w:rPr>
          <w:szCs w:val="20"/>
        </w:rPr>
        <w:t>k</w:t>
      </w:r>
      <w:r w:rsidRPr="00764E25">
        <w:rPr>
          <w:szCs w:val="20"/>
        </w:rPr>
        <w:t>riminálstratégia</w:t>
      </w:r>
      <w:proofErr w:type="spellEnd"/>
      <w:r w:rsidR="00AC1271" w:rsidRPr="00764E25">
        <w:rPr>
          <w:szCs w:val="20"/>
        </w:rPr>
        <w:t>.</w:t>
      </w:r>
    </w:p>
    <w:p w14:paraId="628FEAA2" w14:textId="77777777" w:rsidR="00AC1271" w:rsidRPr="00A452B9" w:rsidRDefault="00AC1271" w:rsidP="00881A9A">
      <w:pPr>
        <w:pStyle w:val="Listaszerbekezds"/>
        <w:numPr>
          <w:ilvl w:val="0"/>
          <w:numId w:val="2"/>
        </w:numPr>
        <w:ind w:left="0" w:firstLine="0"/>
        <w:rPr>
          <w:szCs w:val="20"/>
        </w:rPr>
      </w:pPr>
      <w:r w:rsidRPr="00A452B9">
        <w:rPr>
          <w:szCs w:val="20"/>
        </w:rPr>
        <w:t xml:space="preserve">Különös rész: </w:t>
      </w:r>
    </w:p>
    <w:p w14:paraId="46292C0E" w14:textId="7085EE56" w:rsidR="00AC1271" w:rsidRPr="00764E25" w:rsidRDefault="009D5B62" w:rsidP="00E231B5">
      <w:pPr>
        <w:pStyle w:val="Listaszerbekezds"/>
        <w:numPr>
          <w:ilvl w:val="1"/>
          <w:numId w:val="23"/>
        </w:numPr>
        <w:rPr>
          <w:szCs w:val="20"/>
        </w:rPr>
      </w:pPr>
      <w:proofErr w:type="spellStart"/>
      <w:r>
        <w:rPr>
          <w:szCs w:val="20"/>
        </w:rPr>
        <w:t>k</w:t>
      </w:r>
      <w:r w:rsidR="00AC1271" w:rsidRPr="00764E25">
        <w:rPr>
          <w:szCs w:val="20"/>
        </w:rPr>
        <w:t>riminálmetodika</w:t>
      </w:r>
      <w:proofErr w:type="spellEnd"/>
      <w:r>
        <w:rPr>
          <w:szCs w:val="20"/>
        </w:rPr>
        <w:t>.</w:t>
      </w:r>
    </w:p>
    <w:p w14:paraId="348C01CF" w14:textId="77777777" w:rsidR="00AC1271" w:rsidRPr="00AC1271" w:rsidRDefault="00AC1271" w:rsidP="00AC1271">
      <w:pPr>
        <w:pStyle w:val="Cmsor1"/>
      </w:pPr>
      <w:r w:rsidRPr="00AC1271">
        <w:t>H</w:t>
      </w:r>
      <w:r w:rsidR="00355DFD">
        <w:t>atározza meg a k</w:t>
      </w:r>
      <w:r w:rsidRPr="00AC1271">
        <w:t>rimináltaktika fogalmát!</w:t>
      </w:r>
    </w:p>
    <w:p w14:paraId="7A2E2B2D" w14:textId="77777777" w:rsidR="00AC1271" w:rsidRDefault="00AC1271" w:rsidP="00AC1271">
      <w:pPr>
        <w:rPr>
          <w:szCs w:val="20"/>
        </w:rPr>
      </w:pPr>
      <w:r w:rsidRPr="00AC1271">
        <w:rPr>
          <w:szCs w:val="20"/>
        </w:rPr>
        <w:t>A krimináltaktika a kriminalisztika tudományának a (nyílt) nyomozási módszerekkel foglalkozó ága, amely a hatályos jogi rendelkezésekre figyelemmel tudományosan megalapozott elveket és ajánlásokat dolgoz ki a nyomozás lefolytatására, a nyomozási cselekmények, intézkedések végrehajtására, az adatok és a bizonyítási eszközök beszerzésére és felhasználására.</w:t>
      </w:r>
    </w:p>
    <w:p w14:paraId="662A9A0B" w14:textId="77777777" w:rsidR="00355DFD" w:rsidRDefault="00355DFD" w:rsidP="00355DFD">
      <w:pPr>
        <w:pStyle w:val="Cmsor1"/>
      </w:pPr>
      <w:r>
        <w:t xml:space="preserve">Határozza meg, mit nevezünk </w:t>
      </w:r>
      <w:proofErr w:type="spellStart"/>
      <w:r>
        <w:t>k</w:t>
      </w:r>
      <w:r w:rsidRPr="00355DFD">
        <w:t>riminálmetodikának</w:t>
      </w:r>
      <w:proofErr w:type="spellEnd"/>
      <w:r w:rsidRPr="00355DFD">
        <w:t xml:space="preserve"> és</w:t>
      </w:r>
      <w:r>
        <w:t xml:space="preserve"> írja le,</w:t>
      </w:r>
      <w:r w:rsidRPr="00355DFD">
        <w:t xml:space="preserve"> milyen viszonyban v</w:t>
      </w:r>
      <w:r>
        <w:t>an a kriminalisztika másik két hagyományos</w:t>
      </w:r>
      <w:r w:rsidRPr="00355DFD">
        <w:t xml:space="preserve"> ágával</w:t>
      </w:r>
      <w:r>
        <w:t>!</w:t>
      </w:r>
    </w:p>
    <w:p w14:paraId="0B6478BB" w14:textId="77777777" w:rsidR="00355DFD" w:rsidRPr="00355DFD" w:rsidRDefault="00355DFD" w:rsidP="00355DFD">
      <w:r>
        <w:t>A kriminalisztika egyik ága, amely az egyes bűncselekménykategóriák felderítésére és bizonyítására összpontosít, azáltal, hogy adaptálja rájuk a krimináltechnika és a krimináltaktika ismereteit.</w:t>
      </w:r>
    </w:p>
    <w:p w14:paraId="28786485" w14:textId="77777777" w:rsidR="00A2147D" w:rsidRPr="00A2147D" w:rsidRDefault="00A2147D" w:rsidP="00A2147D">
      <w:pPr>
        <w:pStyle w:val="Cmsor1"/>
      </w:pPr>
      <w:r>
        <w:t xml:space="preserve">Határozza meg a </w:t>
      </w:r>
      <w:proofErr w:type="spellStart"/>
      <w:r w:rsidR="00A000CD">
        <w:t>k</w:t>
      </w:r>
      <w:r w:rsidRPr="00A2147D">
        <w:t>riminálstratégia</w:t>
      </w:r>
      <w:proofErr w:type="spellEnd"/>
      <w:r w:rsidRPr="00A2147D">
        <w:t xml:space="preserve"> fogalmát!</w:t>
      </w:r>
    </w:p>
    <w:p w14:paraId="2DB4F9D7" w14:textId="77777777" w:rsidR="00A2147D" w:rsidRDefault="00A2147D" w:rsidP="00A2147D">
      <w:r w:rsidRPr="00A2147D">
        <w:t>A kriminalisztika azon ága, amely a bűnözés helyzetére vonatkozó objektív adatokra és a lakosság szubjektív biztonságérzetére alapozva a bűnözés elleni küzdelmet szolgáló intézkedések összességének tervezésével és szervezésével foglalkozik.</w:t>
      </w:r>
    </w:p>
    <w:p w14:paraId="12E17770" w14:textId="77777777" w:rsidR="003D68DD" w:rsidRDefault="00A000CD" w:rsidP="003D68DD">
      <w:pPr>
        <w:pStyle w:val="Cmsor1"/>
      </w:pPr>
      <w:r>
        <w:lastRenderedPageBreak/>
        <w:t>Soroljon</w:t>
      </w:r>
      <w:r w:rsidR="003D68DD">
        <w:t xml:space="preserve"> fel</w:t>
      </w:r>
      <w:r>
        <w:t xml:space="preserve"> tízet</w:t>
      </w:r>
      <w:r w:rsidR="003D68DD">
        <w:t xml:space="preserve"> a k</w:t>
      </w:r>
      <w:r w:rsidR="003D68DD" w:rsidRPr="003D68DD">
        <w:t>rimin</w:t>
      </w:r>
      <w:r>
        <w:t>alisztikai gondolkodás jellemzői közül!</w:t>
      </w:r>
      <w:r w:rsidR="003D68DD">
        <w:t xml:space="preserve"> </w:t>
      </w:r>
    </w:p>
    <w:p w14:paraId="6EAFBE5B" w14:textId="77777777" w:rsidR="003D68DD" w:rsidRPr="00DD3B47" w:rsidRDefault="003D68DD" w:rsidP="00A000CD">
      <w:r w:rsidRPr="00DD3B47">
        <w:t>A nyomozó képes:</w:t>
      </w:r>
    </w:p>
    <w:p w14:paraId="67268B83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jogi normákhoz kötötten dolgozni;</w:t>
      </w:r>
    </w:p>
    <w:p w14:paraId="4CC31481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az okozatból az okra relevánsan következtetni (</w:t>
      </w:r>
      <w:proofErr w:type="spellStart"/>
      <w:r w:rsidRPr="00DD3B47">
        <w:t>retrokauzalitás</w:t>
      </w:r>
      <w:proofErr w:type="spellEnd"/>
      <w:r w:rsidRPr="00DD3B47">
        <w:t>);</w:t>
      </w:r>
    </w:p>
    <w:p w14:paraId="72F672A0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proofErr w:type="spellStart"/>
      <w:r w:rsidRPr="00DD3B47">
        <w:t>rekonstruktívan</w:t>
      </w:r>
      <w:proofErr w:type="spellEnd"/>
      <w:r w:rsidRPr="00DD3B47">
        <w:t xml:space="preserve"> gondolkodni;</w:t>
      </w:r>
    </w:p>
    <w:p w14:paraId="73985530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verziókat felállítani és azokat alkalmazni;</w:t>
      </w:r>
    </w:p>
    <w:p w14:paraId="36091663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a megfelelő logikai módszereket használni;</w:t>
      </w:r>
    </w:p>
    <w:p w14:paraId="15ACA8DD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birtokában van a megfelelő intuíciónak;</w:t>
      </w:r>
    </w:p>
    <w:p w14:paraId="1BD6D20C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és fantáziának;</w:t>
      </w:r>
    </w:p>
    <w:p w14:paraId="1B44CCD6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emellett a szükséges empátiának;</w:t>
      </w:r>
    </w:p>
    <w:p w14:paraId="3972E33E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képes a kételkedésre és az önellenőrzésre;</w:t>
      </w:r>
    </w:p>
    <w:p w14:paraId="07848F87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kreatív és előrelátó;</w:t>
      </w:r>
    </w:p>
    <w:p w14:paraId="0382E4E5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megfelelő a problémamegoldó képessége;</w:t>
      </w:r>
    </w:p>
    <w:p w14:paraId="4F93D72B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valamint a tapasztalata és ügytípusismerete;</w:t>
      </w:r>
    </w:p>
    <w:p w14:paraId="75B26C60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 xml:space="preserve">hisz a kollektív bölcsesség erejében; </w:t>
      </w:r>
    </w:p>
    <w:p w14:paraId="58F4A452" w14:textId="77777777" w:rsidR="003D68DD" w:rsidRPr="00DD3B47" w:rsidRDefault="003D68DD" w:rsidP="00881A9A">
      <w:pPr>
        <w:pStyle w:val="Listaszerbekezds"/>
        <w:numPr>
          <w:ilvl w:val="0"/>
          <w:numId w:val="3"/>
        </w:numPr>
      </w:pPr>
      <w:r w:rsidRPr="00DD3B47">
        <w:t>számol a véletlennel mint lehetőséggel.</w:t>
      </w:r>
    </w:p>
    <w:p w14:paraId="3C50CAF6" w14:textId="77777777" w:rsidR="0087552E" w:rsidRPr="0087552E" w:rsidRDefault="0087552E" w:rsidP="0087552E">
      <w:pPr>
        <w:pStyle w:val="Cmsor1"/>
      </w:pPr>
      <w:r w:rsidRPr="0087552E">
        <w:t>Sorolja fel a kriminalisztikai fő kérdéseket!</w:t>
      </w:r>
    </w:p>
    <w:p w14:paraId="02870BCC" w14:textId="77777777" w:rsidR="00BE26D4" w:rsidRPr="00B22AA4" w:rsidRDefault="00B22AA4" w:rsidP="00B22AA4">
      <w:pPr>
        <w:rPr>
          <w:szCs w:val="20"/>
        </w:rPr>
      </w:pPr>
      <w:r w:rsidRPr="00B22AA4">
        <w:rPr>
          <w:szCs w:val="20"/>
        </w:rPr>
        <w:t>1.</w:t>
      </w:r>
      <w:r>
        <w:rPr>
          <w:szCs w:val="20"/>
        </w:rPr>
        <w:t xml:space="preserve"> </w:t>
      </w:r>
      <w:r w:rsidR="0087552E" w:rsidRPr="00B22AA4">
        <w:rPr>
          <w:szCs w:val="20"/>
        </w:rPr>
        <w:t>Mi?</w:t>
      </w:r>
      <w:r>
        <w:rPr>
          <w:szCs w:val="20"/>
        </w:rPr>
        <w:t xml:space="preserve"> 2. Ki? (</w:t>
      </w:r>
      <w:r w:rsidR="0087552E" w:rsidRPr="00B22AA4">
        <w:rPr>
          <w:szCs w:val="20"/>
        </w:rPr>
        <w:t>Kivel?</w:t>
      </w:r>
      <w:r>
        <w:rPr>
          <w:szCs w:val="20"/>
        </w:rPr>
        <w:t>) 3.</w:t>
      </w:r>
      <w:r w:rsidR="0087552E" w:rsidRPr="00B22AA4">
        <w:rPr>
          <w:szCs w:val="20"/>
        </w:rPr>
        <w:t xml:space="preserve"> Hol? </w:t>
      </w:r>
      <w:r>
        <w:rPr>
          <w:szCs w:val="20"/>
        </w:rPr>
        <w:t xml:space="preserve">4. </w:t>
      </w:r>
      <w:r w:rsidR="0087552E" w:rsidRPr="00B22AA4">
        <w:rPr>
          <w:szCs w:val="20"/>
        </w:rPr>
        <w:t xml:space="preserve">Mikor? </w:t>
      </w:r>
      <w:r>
        <w:rPr>
          <w:szCs w:val="20"/>
        </w:rPr>
        <w:t xml:space="preserve">5. </w:t>
      </w:r>
      <w:r w:rsidR="0087552E" w:rsidRPr="00B22AA4">
        <w:rPr>
          <w:szCs w:val="20"/>
        </w:rPr>
        <w:t xml:space="preserve">Hogyan? </w:t>
      </w:r>
      <w:r>
        <w:rPr>
          <w:szCs w:val="20"/>
        </w:rPr>
        <w:t xml:space="preserve">6. </w:t>
      </w:r>
      <w:r w:rsidR="0087552E" w:rsidRPr="00B22AA4">
        <w:rPr>
          <w:szCs w:val="20"/>
        </w:rPr>
        <w:t xml:space="preserve">Mivel? </w:t>
      </w:r>
      <w:r>
        <w:rPr>
          <w:szCs w:val="20"/>
        </w:rPr>
        <w:t xml:space="preserve">7. </w:t>
      </w:r>
      <w:r w:rsidR="0087552E" w:rsidRPr="00B22AA4">
        <w:rPr>
          <w:szCs w:val="20"/>
        </w:rPr>
        <w:t xml:space="preserve">Miért? </w:t>
      </w:r>
    </w:p>
    <w:p w14:paraId="11DC4F14" w14:textId="77777777" w:rsidR="000E74D0" w:rsidRPr="000E74D0" w:rsidRDefault="000E74D0" w:rsidP="000E74D0">
      <w:pPr>
        <w:pStyle w:val="Cmsor1"/>
      </w:pPr>
      <w:r>
        <w:t xml:space="preserve"> </w:t>
      </w:r>
      <w:r w:rsidRPr="000E74D0">
        <w:t>Határozza meg a nyomozás kriminalisztikai fogalmát!</w:t>
      </w:r>
    </w:p>
    <w:p w14:paraId="4BD26E0F" w14:textId="77777777" w:rsidR="000E74D0" w:rsidRPr="000E74D0" w:rsidRDefault="000E74D0" w:rsidP="000E74D0">
      <w:r w:rsidRPr="000E74D0">
        <w:t>A múltbeli releváns esemény igazságnak megfelelő rekonstruálására, és az eljárási célok elérésére irányuló sokoldalú szellemi és gyakorlati tevékenység, amely a szükséges és lehetséges cselekvések tervszerű, tudatos, a vonatkozó eljárási szabályoknak megfelelő</w:t>
      </w:r>
    </w:p>
    <w:p w14:paraId="62D52457" w14:textId="77777777" w:rsidR="00DD3B47" w:rsidRDefault="000E74D0" w:rsidP="000E74D0">
      <w:r w:rsidRPr="000E74D0">
        <w:t>végrehajtása útján valósítható meg.</w:t>
      </w:r>
    </w:p>
    <w:p w14:paraId="25E01737" w14:textId="77777777" w:rsidR="005A6479" w:rsidRDefault="005A6479" w:rsidP="005A6479">
      <w:pPr>
        <w:pStyle w:val="Cmsor1"/>
      </w:pPr>
      <w:r>
        <w:t xml:space="preserve"> Sorolja fel a nyomozás kriminalisztikai elveit!</w:t>
      </w:r>
    </w:p>
    <w:p w14:paraId="20E76B41" w14:textId="4B3AAA1A" w:rsidR="005A6479" w:rsidRDefault="008D5ADC" w:rsidP="00E231B5">
      <w:pPr>
        <w:pStyle w:val="Listaszerbekezds"/>
        <w:numPr>
          <w:ilvl w:val="0"/>
          <w:numId w:val="24"/>
        </w:numPr>
      </w:pPr>
      <w:r>
        <w:t>t</w:t>
      </w:r>
      <w:r w:rsidR="005A6479">
        <w:t>örvényesség</w:t>
      </w:r>
      <w:r w:rsidR="00A452B9">
        <w:t>;</w:t>
      </w:r>
    </w:p>
    <w:p w14:paraId="690A6105" w14:textId="147F2818" w:rsidR="005A6479" w:rsidRDefault="008D5ADC" w:rsidP="00E231B5">
      <w:pPr>
        <w:pStyle w:val="Listaszerbekezds"/>
        <w:numPr>
          <w:ilvl w:val="0"/>
          <w:numId w:val="24"/>
        </w:numPr>
      </w:pPr>
      <w:r>
        <w:t>t</w:t>
      </w:r>
      <w:r w:rsidR="005A6479">
        <w:t>eljesség</w:t>
      </w:r>
      <w:r w:rsidR="00A452B9">
        <w:t>;</w:t>
      </w:r>
    </w:p>
    <w:p w14:paraId="4E38F6CD" w14:textId="47C924D4" w:rsidR="005A6479" w:rsidRDefault="008D5ADC" w:rsidP="00E231B5">
      <w:pPr>
        <w:pStyle w:val="Listaszerbekezds"/>
        <w:numPr>
          <w:ilvl w:val="0"/>
          <w:numId w:val="24"/>
        </w:numPr>
      </w:pPr>
      <w:r>
        <w:t>t</w:t>
      </w:r>
      <w:r w:rsidR="005A6479">
        <w:t>árgyilagosság</w:t>
      </w:r>
      <w:r w:rsidR="00A452B9">
        <w:t>;</w:t>
      </w:r>
    </w:p>
    <w:p w14:paraId="7A60E538" w14:textId="4AF8B4EA" w:rsidR="005A6479" w:rsidRDefault="008D5ADC" w:rsidP="00E231B5">
      <w:pPr>
        <w:pStyle w:val="Listaszerbekezds"/>
        <w:numPr>
          <w:ilvl w:val="0"/>
          <w:numId w:val="24"/>
        </w:numPr>
      </w:pPr>
      <w:r>
        <w:t>g</w:t>
      </w:r>
      <w:r w:rsidR="005A6479">
        <w:t>yorsaság</w:t>
      </w:r>
      <w:r w:rsidR="00A452B9">
        <w:t>;</w:t>
      </w:r>
    </w:p>
    <w:p w14:paraId="724691DF" w14:textId="67108A0B" w:rsidR="005A6479" w:rsidRDefault="008D5ADC" w:rsidP="00E231B5">
      <w:pPr>
        <w:pStyle w:val="Listaszerbekezds"/>
        <w:numPr>
          <w:ilvl w:val="0"/>
          <w:numId w:val="24"/>
        </w:numPr>
      </w:pPr>
      <w:r>
        <w:t>t</w:t>
      </w:r>
      <w:r w:rsidR="005A6479">
        <w:t>itkosság</w:t>
      </w:r>
      <w:r w:rsidR="00A452B9">
        <w:t>.</w:t>
      </w:r>
    </w:p>
    <w:p w14:paraId="18571405" w14:textId="77777777" w:rsidR="005A6479" w:rsidRDefault="005A6479" w:rsidP="005A6479">
      <w:pPr>
        <w:pStyle w:val="Cmsor1"/>
      </w:pPr>
      <w:r>
        <w:t xml:space="preserve"> Mit értünk felderítés alatt?</w:t>
      </w:r>
    </w:p>
    <w:p w14:paraId="5FA7CEF8" w14:textId="4CA141A0" w:rsidR="005A6479" w:rsidRDefault="005A6479" w:rsidP="005A6479">
      <w:r w:rsidRPr="005A6479">
        <w:t>A történeti tényállás megismerésére és</w:t>
      </w:r>
      <w:r w:rsidR="006F6B69">
        <w:t xml:space="preserve"> </w:t>
      </w:r>
      <w:r w:rsidRPr="005A6479">
        <w:t>a nyomozási feladatok elvégzéséhez szükséges fe</w:t>
      </w:r>
      <w:r w:rsidR="006F6B69">
        <w:t xml:space="preserve">ltételek biztosítására irányuló </w:t>
      </w:r>
      <w:r w:rsidRPr="005A6479">
        <w:t>adatgyűjtő és adatfeldolgozó tevékenységet.</w:t>
      </w:r>
    </w:p>
    <w:p w14:paraId="5E92339C" w14:textId="322AA4CE" w:rsidR="00021747" w:rsidRDefault="00021747" w:rsidP="00021747">
      <w:pPr>
        <w:pStyle w:val="Cmsor1"/>
      </w:pPr>
      <w:r>
        <w:t xml:space="preserve"> </w:t>
      </w:r>
      <w:r w:rsidRPr="00021747">
        <w:t>Hatá</w:t>
      </w:r>
      <w:r>
        <w:t>r</w:t>
      </w:r>
      <w:r w:rsidRPr="00021747">
        <w:t>ozza meg a bizonyíték fogalmának tartalmi, illetve formai oldalát!</w:t>
      </w:r>
    </w:p>
    <w:p w14:paraId="6D3EFB20" w14:textId="490C00E6" w:rsidR="00021747" w:rsidRDefault="00021747" w:rsidP="00021747">
      <w:pPr>
        <w:pStyle w:val="Listaszerbekezds"/>
        <w:numPr>
          <w:ilvl w:val="0"/>
          <w:numId w:val="44"/>
        </w:numPr>
      </w:pPr>
      <w:r>
        <w:t>Tartalmi oldal: jogilag releváns tényre vonatkozik.</w:t>
      </w:r>
    </w:p>
    <w:p w14:paraId="5BA27035" w14:textId="42E375D6" w:rsidR="0081700A" w:rsidRDefault="00021747" w:rsidP="0081700A">
      <w:pPr>
        <w:pStyle w:val="Listaszerbekezds"/>
        <w:numPr>
          <w:ilvl w:val="0"/>
          <w:numId w:val="44"/>
        </w:numPr>
      </w:pPr>
      <w:r>
        <w:t>Formai oldal: a törvény által megengedett forrásból származik.</w:t>
      </w:r>
    </w:p>
    <w:p w14:paraId="7323DB95" w14:textId="02C7BD61" w:rsidR="0081700A" w:rsidRDefault="0081700A" w:rsidP="0081700A">
      <w:pPr>
        <w:pStyle w:val="Cmsor1"/>
      </w:pPr>
      <w:r>
        <w:t xml:space="preserve"> Mit értünk információ alatt, miből származhat az információ? </w:t>
      </w:r>
    </w:p>
    <w:p w14:paraId="41ABD997" w14:textId="77777777" w:rsidR="0081700A" w:rsidRDefault="0081700A" w:rsidP="0081700A">
      <w:r>
        <w:t>A nyomozás szempontjából az információ az adat hírtartalma: amivel kiegészíti a már meglévő ismerete(in)</w:t>
      </w:r>
      <w:proofErr w:type="spellStart"/>
      <w:r>
        <w:t>ket</w:t>
      </w:r>
      <w:proofErr w:type="spellEnd"/>
      <w:r>
        <w:t>.</w:t>
      </w:r>
    </w:p>
    <w:p w14:paraId="78C7566F" w14:textId="77777777" w:rsidR="0081700A" w:rsidRDefault="0081700A" w:rsidP="0081700A">
      <w:r>
        <w:t xml:space="preserve">Az adatban rejlő információtartalom összetett: </w:t>
      </w:r>
    </w:p>
    <w:p w14:paraId="124BE5B3" w14:textId="548F0907" w:rsidR="0081700A" w:rsidRDefault="0081700A" w:rsidP="0081700A">
      <w:pPr>
        <w:pStyle w:val="Listaszerbekezds"/>
        <w:numPr>
          <w:ilvl w:val="0"/>
          <w:numId w:val="45"/>
        </w:numPr>
      </w:pPr>
      <w:r>
        <w:t>ami újdonság, ami eddig ismeretlen volt,</w:t>
      </w:r>
    </w:p>
    <w:p w14:paraId="04B7C3CC" w14:textId="4CF6AE36" w:rsidR="0081700A" w:rsidRDefault="0081700A" w:rsidP="0081700A">
      <w:pPr>
        <w:pStyle w:val="Listaszerbekezds"/>
        <w:numPr>
          <w:ilvl w:val="0"/>
          <w:numId w:val="45"/>
        </w:numPr>
      </w:pPr>
      <w:r>
        <w:t xml:space="preserve">ami az adatok közötti összefüggésekből fedhető fel, </w:t>
      </w:r>
    </w:p>
    <w:p w14:paraId="7748CC19" w14:textId="7A760950" w:rsidR="0081700A" w:rsidRPr="00021747" w:rsidRDefault="0081700A" w:rsidP="0081700A">
      <w:pPr>
        <w:pStyle w:val="Listaszerbekezds"/>
        <w:numPr>
          <w:ilvl w:val="0"/>
          <w:numId w:val="45"/>
        </w:numPr>
      </w:pPr>
      <w:r>
        <w:t>ami az adatnak a korábbi ismerete(in)</w:t>
      </w:r>
      <w:proofErr w:type="spellStart"/>
      <w:r>
        <w:t>kkel</w:t>
      </w:r>
      <w:proofErr w:type="spellEnd"/>
      <w:r>
        <w:t xml:space="preserve"> történő összehasonlításából származik.</w:t>
      </w:r>
    </w:p>
    <w:p w14:paraId="06BD3EA7" w14:textId="7AACDD58" w:rsidR="0081700A" w:rsidRPr="0081700A" w:rsidRDefault="006F6B69" w:rsidP="0081700A">
      <w:pPr>
        <w:pStyle w:val="Cmsor1"/>
      </w:pPr>
      <w:r>
        <w:lastRenderedPageBreak/>
        <w:t xml:space="preserve"> </w:t>
      </w:r>
      <w:r w:rsidRPr="006F6B69">
        <w:t>Határozza meg az adatok elemzésének, értékelésének fogalmát!</w:t>
      </w:r>
    </w:p>
    <w:p w14:paraId="19B58B36" w14:textId="0D4EC865" w:rsidR="00DD3B47" w:rsidRDefault="006F6B69" w:rsidP="006F6B69">
      <w:pPr>
        <w:rPr>
          <w:szCs w:val="20"/>
        </w:rPr>
      </w:pPr>
      <w:r w:rsidRPr="006F6B69">
        <w:rPr>
          <w:szCs w:val="20"/>
        </w:rPr>
        <w:t>Az adatok elemzése és értékelése az adat racionális megismerését, az adat információtartalmának (</w:t>
      </w:r>
      <w:r>
        <w:rPr>
          <w:szCs w:val="20"/>
        </w:rPr>
        <w:t xml:space="preserve">a </w:t>
      </w:r>
      <w:r w:rsidR="00A452B9">
        <w:rPr>
          <w:szCs w:val="20"/>
        </w:rPr>
        <w:t>tárgyát jelentő</w:t>
      </w:r>
      <w:r w:rsidR="00E53A66">
        <w:rPr>
          <w:szCs w:val="20"/>
        </w:rPr>
        <w:t xml:space="preserve"> tény</w:t>
      </w:r>
      <w:r w:rsidRPr="006F6B69">
        <w:rPr>
          <w:szCs w:val="20"/>
        </w:rPr>
        <w:t>) megállapítását szolgáló kriminalisztikai módszer, amely a nyomozásnak, mint megismerési folyamatnak állandó</w:t>
      </w:r>
      <w:r>
        <w:rPr>
          <w:szCs w:val="20"/>
        </w:rPr>
        <w:t>,</w:t>
      </w:r>
      <w:r w:rsidRPr="006F6B69">
        <w:rPr>
          <w:szCs w:val="20"/>
        </w:rPr>
        <w:t xml:space="preserve"> szükségszerű eleme.</w:t>
      </w:r>
    </w:p>
    <w:p w14:paraId="7869F887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Sorolja fel az adatok elemzésének, értékelésének mozzanatai</w:t>
      </w:r>
      <w:r>
        <w:t>t</w:t>
      </w:r>
      <w:r w:rsidRPr="006F6B69">
        <w:t>!</w:t>
      </w:r>
    </w:p>
    <w:p w14:paraId="14704FE0" w14:textId="5CEC6AA3" w:rsidR="006F6B69" w:rsidRPr="006F6B69" w:rsidRDefault="00E53A66" w:rsidP="00E231B5">
      <w:pPr>
        <w:pStyle w:val="Listaszerbekezds"/>
        <w:numPr>
          <w:ilvl w:val="0"/>
          <w:numId w:val="25"/>
        </w:numPr>
        <w:rPr>
          <w:szCs w:val="20"/>
        </w:rPr>
      </w:pPr>
      <w:r>
        <w:rPr>
          <w:szCs w:val="20"/>
        </w:rPr>
        <w:t>a</w:t>
      </w:r>
      <w:r w:rsidR="006F6B69" w:rsidRPr="006F6B69">
        <w:rPr>
          <w:szCs w:val="20"/>
        </w:rPr>
        <w:t>datok vizsgálata</w:t>
      </w:r>
      <w:r w:rsidR="00A452B9">
        <w:rPr>
          <w:szCs w:val="20"/>
        </w:rPr>
        <w:t>;</w:t>
      </w:r>
    </w:p>
    <w:p w14:paraId="33B50F87" w14:textId="0B022EF8" w:rsidR="006F6B69" w:rsidRPr="006F6B69" w:rsidRDefault="00E53A66" w:rsidP="00E231B5">
      <w:pPr>
        <w:pStyle w:val="Listaszerbekezds"/>
        <w:numPr>
          <w:ilvl w:val="0"/>
          <w:numId w:val="25"/>
        </w:numPr>
        <w:rPr>
          <w:szCs w:val="20"/>
        </w:rPr>
      </w:pPr>
      <w:r>
        <w:rPr>
          <w:szCs w:val="20"/>
        </w:rPr>
        <w:t>a</w:t>
      </w:r>
      <w:r w:rsidR="006F6B69" w:rsidRPr="006F6B69">
        <w:rPr>
          <w:szCs w:val="20"/>
        </w:rPr>
        <w:t>datok bírálata</w:t>
      </w:r>
      <w:r w:rsidR="00A452B9">
        <w:rPr>
          <w:szCs w:val="20"/>
        </w:rPr>
        <w:t>;</w:t>
      </w:r>
    </w:p>
    <w:p w14:paraId="44218F00" w14:textId="7BB1A9A7" w:rsidR="006F6B69" w:rsidRPr="006F6B69" w:rsidRDefault="00E53A66" w:rsidP="00E231B5">
      <w:pPr>
        <w:pStyle w:val="Listaszerbekezds"/>
        <w:numPr>
          <w:ilvl w:val="0"/>
          <w:numId w:val="25"/>
        </w:numPr>
        <w:rPr>
          <w:szCs w:val="20"/>
        </w:rPr>
      </w:pPr>
      <w:r>
        <w:rPr>
          <w:szCs w:val="20"/>
        </w:rPr>
        <w:t>a</w:t>
      </w:r>
      <w:r w:rsidR="006F6B69" w:rsidRPr="006F6B69">
        <w:rPr>
          <w:szCs w:val="20"/>
        </w:rPr>
        <w:t>datok rendezése</w:t>
      </w:r>
      <w:r w:rsidR="00A452B9">
        <w:rPr>
          <w:szCs w:val="20"/>
        </w:rPr>
        <w:t>;</w:t>
      </w:r>
    </w:p>
    <w:p w14:paraId="5677CE7D" w14:textId="19164D50" w:rsidR="006F6B69" w:rsidRPr="006F6B69" w:rsidRDefault="00E53A66" w:rsidP="00E231B5">
      <w:pPr>
        <w:pStyle w:val="Listaszerbekezds"/>
        <w:numPr>
          <w:ilvl w:val="0"/>
          <w:numId w:val="25"/>
        </w:numPr>
        <w:rPr>
          <w:szCs w:val="20"/>
        </w:rPr>
      </w:pPr>
      <w:r>
        <w:rPr>
          <w:szCs w:val="20"/>
        </w:rPr>
        <w:t>k</w:t>
      </w:r>
      <w:r w:rsidR="006F6B69" w:rsidRPr="006F6B69">
        <w:rPr>
          <w:szCs w:val="20"/>
        </w:rPr>
        <w:t>övetkeztetés</w:t>
      </w:r>
      <w:r w:rsidR="00A452B9">
        <w:rPr>
          <w:szCs w:val="20"/>
        </w:rPr>
        <w:t>(</w:t>
      </w:r>
      <w:proofErr w:type="spellStart"/>
      <w:r w:rsidR="00A452B9">
        <w:rPr>
          <w:szCs w:val="20"/>
        </w:rPr>
        <w:t>ek</w:t>
      </w:r>
      <w:proofErr w:type="spellEnd"/>
      <w:r w:rsidR="00A452B9">
        <w:rPr>
          <w:szCs w:val="20"/>
        </w:rPr>
        <w:t>)</w:t>
      </w:r>
      <w:r w:rsidR="006F6B69" w:rsidRPr="006F6B69">
        <w:rPr>
          <w:szCs w:val="20"/>
        </w:rPr>
        <w:t xml:space="preserve"> levonása</w:t>
      </w:r>
      <w:r>
        <w:rPr>
          <w:szCs w:val="20"/>
        </w:rPr>
        <w:t>.</w:t>
      </w:r>
    </w:p>
    <w:p w14:paraId="4D3962EF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Fejtse ki röviden, mit jelent az adato</w:t>
      </w:r>
      <w:r>
        <w:t xml:space="preserve">k elemzése, értékelése során az </w:t>
      </w:r>
      <w:r w:rsidRPr="006F6B69">
        <w:t>adatok vizsgálata!</w:t>
      </w:r>
    </w:p>
    <w:p w14:paraId="2D953647" w14:textId="77777777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 xml:space="preserve">Azt kell eldönteni, hogy: </w:t>
      </w:r>
    </w:p>
    <w:p w14:paraId="50501842" w14:textId="5E607DA3" w:rsidR="006F6B69" w:rsidRPr="00D316D5" w:rsidRDefault="00A452B9" w:rsidP="00E231B5">
      <w:pPr>
        <w:pStyle w:val="Listaszerbekezds"/>
        <w:numPr>
          <w:ilvl w:val="0"/>
          <w:numId w:val="10"/>
        </w:numPr>
        <w:rPr>
          <w:szCs w:val="20"/>
        </w:rPr>
      </w:pPr>
      <w:r>
        <w:rPr>
          <w:szCs w:val="20"/>
        </w:rPr>
        <w:t>mire vonatkozik az adat</w:t>
      </w:r>
      <w:r w:rsidR="006F6B69" w:rsidRPr="00D316D5">
        <w:rPr>
          <w:szCs w:val="20"/>
        </w:rPr>
        <w:t xml:space="preserve"> és </w:t>
      </w:r>
    </w:p>
    <w:p w14:paraId="2BBF8D58" w14:textId="77777777" w:rsidR="006F6B69" w:rsidRPr="00D316D5" w:rsidRDefault="006F6B69" w:rsidP="00E231B5">
      <w:pPr>
        <w:pStyle w:val="Listaszerbekezds"/>
        <w:numPr>
          <w:ilvl w:val="0"/>
          <w:numId w:val="10"/>
        </w:numPr>
        <w:rPr>
          <w:szCs w:val="20"/>
        </w:rPr>
      </w:pPr>
      <w:r w:rsidRPr="00D316D5">
        <w:rPr>
          <w:szCs w:val="20"/>
        </w:rPr>
        <w:t>ez (a hatóság tevékenysége szempontjából) milyen következményekkel jár.</w:t>
      </w:r>
    </w:p>
    <w:p w14:paraId="6E9E3BFD" w14:textId="77777777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 xml:space="preserve">Például: </w:t>
      </w:r>
    </w:p>
    <w:p w14:paraId="47703CA4" w14:textId="77777777" w:rsidR="006F6B69" w:rsidRPr="00D316D5" w:rsidRDefault="006F6B69" w:rsidP="00E231B5">
      <w:pPr>
        <w:pStyle w:val="Listaszerbekezds"/>
        <w:numPr>
          <w:ilvl w:val="0"/>
          <w:numId w:val="11"/>
        </w:numPr>
        <w:rPr>
          <w:szCs w:val="20"/>
        </w:rPr>
      </w:pPr>
      <w:r w:rsidRPr="00D316D5">
        <w:rPr>
          <w:szCs w:val="20"/>
        </w:rPr>
        <w:t>milyen eljárás keretében (szabályai szerint) kell intézkednie;</w:t>
      </w:r>
    </w:p>
    <w:p w14:paraId="37D3306D" w14:textId="77777777" w:rsidR="006F6B69" w:rsidRPr="00D316D5" w:rsidRDefault="006F6B69" w:rsidP="00E231B5">
      <w:pPr>
        <w:pStyle w:val="Listaszerbekezds"/>
        <w:numPr>
          <w:ilvl w:val="0"/>
          <w:numId w:val="11"/>
        </w:numPr>
        <w:rPr>
          <w:szCs w:val="20"/>
        </w:rPr>
      </w:pPr>
      <w:r w:rsidRPr="00D316D5">
        <w:rPr>
          <w:szCs w:val="20"/>
        </w:rPr>
        <w:t>van-e hatásköre, illetékessége;</w:t>
      </w:r>
    </w:p>
    <w:p w14:paraId="3BF59F10" w14:textId="77777777" w:rsidR="006F6B69" w:rsidRPr="00D316D5" w:rsidRDefault="006F6B69" w:rsidP="00E231B5">
      <w:pPr>
        <w:pStyle w:val="Listaszerbekezds"/>
        <w:numPr>
          <w:ilvl w:val="0"/>
          <w:numId w:val="11"/>
        </w:numPr>
        <w:rPr>
          <w:szCs w:val="20"/>
        </w:rPr>
      </w:pPr>
      <w:r w:rsidRPr="00D316D5">
        <w:rPr>
          <w:szCs w:val="20"/>
        </w:rPr>
        <w:t xml:space="preserve">szükség van-e ún. </w:t>
      </w:r>
      <w:proofErr w:type="spellStart"/>
      <w:r w:rsidRPr="00D316D5">
        <w:rPr>
          <w:szCs w:val="20"/>
        </w:rPr>
        <w:t>azonnalos</w:t>
      </w:r>
      <w:proofErr w:type="spellEnd"/>
      <w:r w:rsidRPr="00D316D5">
        <w:rPr>
          <w:szCs w:val="20"/>
        </w:rPr>
        <w:t xml:space="preserve"> intézkedésekre vagy a normál ügymenet keretében folytathatja a tevékenységét?</w:t>
      </w:r>
    </w:p>
    <w:p w14:paraId="58E3FE01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Fejtse ki röviden, mit jelent az adatok elemzése, értékelése során az adatok bírálata!</w:t>
      </w:r>
    </w:p>
    <w:p w14:paraId="429D44FC" w14:textId="23285CF7" w:rsidR="006F6B69" w:rsidRPr="005B6736" w:rsidRDefault="006F6B69" w:rsidP="00DF78D2">
      <w:pPr>
        <w:rPr>
          <w:szCs w:val="20"/>
        </w:rPr>
      </w:pPr>
      <w:r w:rsidRPr="006F6B69">
        <w:rPr>
          <w:szCs w:val="20"/>
        </w:rPr>
        <w:t>Az adatok információ- és valóságtartalmának, valamint hitelességének meghatározása</w:t>
      </w:r>
      <w:r w:rsidR="00541D53">
        <w:rPr>
          <w:szCs w:val="20"/>
        </w:rPr>
        <w:t xml:space="preserve"> </w:t>
      </w:r>
      <w:r w:rsidRPr="006F6B69">
        <w:rPr>
          <w:szCs w:val="20"/>
        </w:rPr>
        <w:t>egyrészt az adatforrás jellemzői, másrészt</w:t>
      </w:r>
      <w:r w:rsidR="00541D53">
        <w:rPr>
          <w:szCs w:val="20"/>
        </w:rPr>
        <w:t xml:space="preserve"> az adatok tartalma </w:t>
      </w:r>
      <w:r w:rsidRPr="006F6B69">
        <w:rPr>
          <w:szCs w:val="20"/>
        </w:rPr>
        <w:t>alapján.</w:t>
      </w:r>
    </w:p>
    <w:p w14:paraId="266C4D7E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Írja le röviden, mit jelent az adatok elemzése, értékelése során a következtetés levonása!</w:t>
      </w:r>
    </w:p>
    <w:p w14:paraId="23E59B5D" w14:textId="0FEF43BF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 xml:space="preserve">Az </w:t>
      </w:r>
      <w:r w:rsidR="001B3FFD">
        <w:rPr>
          <w:szCs w:val="20"/>
        </w:rPr>
        <w:t>ismeretek összefoglalására, illetve</w:t>
      </w:r>
      <w:r w:rsidRPr="006F6B69">
        <w:rPr>
          <w:szCs w:val="20"/>
        </w:rPr>
        <w:t xml:space="preserve"> a szükséges és lehetséges tennivalók meghatározására irányul.</w:t>
      </w:r>
      <w:r w:rsidR="00541D53">
        <w:rPr>
          <w:szCs w:val="20"/>
        </w:rPr>
        <w:t xml:space="preserve"> </w:t>
      </w:r>
      <w:r w:rsidRPr="006F6B69">
        <w:rPr>
          <w:szCs w:val="20"/>
        </w:rPr>
        <w:t>A megvizsgált, megbírált, rendezett adatok alapján meghatározható:</w:t>
      </w:r>
    </w:p>
    <w:p w14:paraId="3A86084A" w14:textId="6D918768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>A megismerési folyamat aktuális állapota</w:t>
      </w:r>
      <w:r w:rsidR="001B3FFD">
        <w:rPr>
          <w:szCs w:val="20"/>
        </w:rPr>
        <w:t>:</w:t>
      </w:r>
      <w:r w:rsidRPr="006F6B69">
        <w:rPr>
          <w:szCs w:val="20"/>
        </w:rPr>
        <w:t xml:space="preserve"> </w:t>
      </w:r>
    </w:p>
    <w:p w14:paraId="42F8DFFD" w14:textId="5BE93BAC" w:rsidR="006F6B69" w:rsidRPr="005B6736" w:rsidRDefault="006F6B69" w:rsidP="00E231B5">
      <w:pPr>
        <w:pStyle w:val="Listaszerbekezds"/>
        <w:numPr>
          <w:ilvl w:val="0"/>
          <w:numId w:val="16"/>
        </w:numPr>
      </w:pPr>
      <w:r w:rsidRPr="005B6736">
        <w:t>mit tudunk (mi vált ismertté)</w:t>
      </w:r>
      <w:r w:rsidR="001B3FFD">
        <w:t>,</w:t>
      </w:r>
    </w:p>
    <w:p w14:paraId="60B5D655" w14:textId="65699FF4" w:rsidR="006F6B69" w:rsidRPr="005B6736" w:rsidRDefault="006F6B69" w:rsidP="00E231B5">
      <w:pPr>
        <w:pStyle w:val="Listaszerbekezds"/>
        <w:numPr>
          <w:ilvl w:val="0"/>
          <w:numId w:val="16"/>
        </w:numPr>
      </w:pPr>
      <w:r w:rsidRPr="005B6736">
        <w:t>mit nem tudunk (mit kell még megismerni)</w:t>
      </w:r>
      <w:r w:rsidR="001B3FFD">
        <w:t>.</w:t>
      </w:r>
    </w:p>
    <w:p w14:paraId="3AEC6A86" w14:textId="70B60F31" w:rsidR="006F6B69" w:rsidRPr="006F6B69" w:rsidRDefault="006F6B69" w:rsidP="006F6B69">
      <w:pPr>
        <w:rPr>
          <w:szCs w:val="20"/>
        </w:rPr>
      </w:pPr>
      <w:r w:rsidRPr="006F6B69">
        <w:rPr>
          <w:szCs w:val="20"/>
        </w:rPr>
        <w:t>A megismerési folyamat következő lépése(i)</w:t>
      </w:r>
      <w:r w:rsidR="001B3FFD">
        <w:rPr>
          <w:szCs w:val="20"/>
        </w:rPr>
        <w:t>:</w:t>
      </w:r>
    </w:p>
    <w:p w14:paraId="1ABF62E2" w14:textId="70A690AF" w:rsidR="006F6B69" w:rsidRPr="005B6736" w:rsidRDefault="006F6B69" w:rsidP="00E231B5">
      <w:pPr>
        <w:pStyle w:val="Listaszerbekezds"/>
        <w:numPr>
          <w:ilvl w:val="0"/>
          <w:numId w:val="15"/>
        </w:numPr>
        <w:rPr>
          <w:szCs w:val="20"/>
        </w:rPr>
      </w:pPr>
      <w:r w:rsidRPr="005B6736">
        <w:rPr>
          <w:szCs w:val="20"/>
        </w:rPr>
        <w:t>mit kell tenni az adattal</w:t>
      </w:r>
      <w:r w:rsidR="001B3FFD">
        <w:rPr>
          <w:szCs w:val="20"/>
        </w:rPr>
        <w:t>,</w:t>
      </w:r>
    </w:p>
    <w:p w14:paraId="3B414787" w14:textId="77777777" w:rsidR="006F6B69" w:rsidRPr="005B6736" w:rsidRDefault="006F6B69" w:rsidP="00E231B5">
      <w:pPr>
        <w:pStyle w:val="Listaszerbekezds"/>
        <w:numPr>
          <w:ilvl w:val="0"/>
          <w:numId w:val="15"/>
        </w:numPr>
        <w:rPr>
          <w:szCs w:val="20"/>
        </w:rPr>
      </w:pPr>
      <w:r w:rsidRPr="005B6736">
        <w:rPr>
          <w:szCs w:val="20"/>
        </w:rPr>
        <w:t>az adatból milyen további feladatok adódnak.</w:t>
      </w:r>
    </w:p>
    <w:p w14:paraId="5261CE33" w14:textId="77777777" w:rsidR="006F6B69" w:rsidRPr="006F6B69" w:rsidRDefault="006F6B69" w:rsidP="006F6B69">
      <w:pPr>
        <w:pStyle w:val="Cmsor1"/>
      </w:pPr>
      <w:r>
        <w:t xml:space="preserve"> </w:t>
      </w:r>
      <w:r w:rsidRPr="006F6B69">
        <w:t>Határozza</w:t>
      </w:r>
      <w:r>
        <w:t xml:space="preserve"> meg a verzió kriminalisztikai</w:t>
      </w:r>
      <w:r w:rsidRPr="006F6B69">
        <w:t xml:space="preserve"> fogalmát!</w:t>
      </w:r>
    </w:p>
    <w:p w14:paraId="0D30514C" w14:textId="50328470" w:rsidR="00DD3B47" w:rsidRDefault="006F6B69" w:rsidP="006F6B69">
      <w:pPr>
        <w:rPr>
          <w:szCs w:val="20"/>
        </w:rPr>
      </w:pPr>
      <w:r>
        <w:rPr>
          <w:szCs w:val="20"/>
        </w:rPr>
        <w:t xml:space="preserve">A verzió </w:t>
      </w:r>
      <w:r w:rsidRPr="006F6B69">
        <w:rPr>
          <w:szCs w:val="20"/>
        </w:rPr>
        <w:t>olya</w:t>
      </w:r>
      <w:r>
        <w:rPr>
          <w:szCs w:val="20"/>
        </w:rPr>
        <w:t xml:space="preserve">n feltevés, </w:t>
      </w:r>
      <w:r w:rsidRPr="006F6B69">
        <w:rPr>
          <w:szCs w:val="20"/>
        </w:rPr>
        <w:t>amely a rendelkezésre álló adato</w:t>
      </w:r>
      <w:r>
        <w:rPr>
          <w:szCs w:val="20"/>
        </w:rPr>
        <w:t xml:space="preserve">k logikai feldolgozása alapján </w:t>
      </w:r>
      <w:r w:rsidRPr="006F6B69">
        <w:rPr>
          <w:szCs w:val="20"/>
        </w:rPr>
        <w:t>reáli</w:t>
      </w:r>
      <w:r>
        <w:rPr>
          <w:szCs w:val="20"/>
        </w:rPr>
        <w:t xml:space="preserve">snak tekinthető magyarázatot ad </w:t>
      </w:r>
      <w:r w:rsidRPr="006F6B69">
        <w:rPr>
          <w:szCs w:val="20"/>
        </w:rPr>
        <w:t>az eljárás tárgyát képező esemény egészére vagy annak egy részére (a kriminalisz</w:t>
      </w:r>
      <w:r>
        <w:rPr>
          <w:szCs w:val="20"/>
        </w:rPr>
        <w:t xml:space="preserve">tikai alapkérdésekre), továbbá </w:t>
      </w:r>
      <w:r w:rsidRPr="006F6B69">
        <w:rPr>
          <w:szCs w:val="20"/>
        </w:rPr>
        <w:t>lehetőséget nyújt az eljárás során felmerült valamely probléma megoldására.</w:t>
      </w:r>
    </w:p>
    <w:p w14:paraId="3D0F9028" w14:textId="191A35B6" w:rsidR="00904EA3" w:rsidRDefault="00904EA3" w:rsidP="006F6B69">
      <w:pPr>
        <w:rPr>
          <w:szCs w:val="20"/>
        </w:rPr>
      </w:pPr>
    </w:p>
    <w:p w14:paraId="1D8B3F2A" w14:textId="02030301" w:rsidR="00904EA3" w:rsidRDefault="00904EA3" w:rsidP="006F6B69">
      <w:pPr>
        <w:rPr>
          <w:szCs w:val="20"/>
        </w:rPr>
      </w:pPr>
    </w:p>
    <w:p w14:paraId="4897018C" w14:textId="77777777" w:rsidR="00904EA3" w:rsidRDefault="00904EA3" w:rsidP="006F6B69">
      <w:pPr>
        <w:rPr>
          <w:szCs w:val="20"/>
        </w:rPr>
      </w:pPr>
    </w:p>
    <w:p w14:paraId="11AB9120" w14:textId="77777777" w:rsidR="006F6B69" w:rsidRPr="006F6B69" w:rsidRDefault="006F6B69" w:rsidP="006F6B69">
      <w:pPr>
        <w:pStyle w:val="Cmsor1"/>
      </w:pPr>
      <w:r>
        <w:lastRenderedPageBreak/>
        <w:t xml:space="preserve"> </w:t>
      </w:r>
      <w:r w:rsidRPr="006F6B69">
        <w:t>Sorolja fel a verziók fajtáit tárgyuk, jellegük szerint!</w:t>
      </w:r>
    </w:p>
    <w:p w14:paraId="7DEB3B28" w14:textId="2C323048" w:rsidR="006F6B69" w:rsidRPr="00532A83" w:rsidRDefault="006F6B69" w:rsidP="00E231B5">
      <w:pPr>
        <w:pStyle w:val="Listaszerbekezds"/>
        <w:numPr>
          <w:ilvl w:val="0"/>
          <w:numId w:val="27"/>
        </w:numPr>
        <w:rPr>
          <w:szCs w:val="20"/>
        </w:rPr>
      </w:pPr>
      <w:r w:rsidRPr="00532A83">
        <w:rPr>
          <w:szCs w:val="20"/>
        </w:rPr>
        <w:t>Minősítési verzió (az esemény jogi megítélés</w:t>
      </w:r>
      <w:r w:rsidR="004E2C53">
        <w:rPr>
          <w:szCs w:val="20"/>
        </w:rPr>
        <w:t>ére vonatkozik);</w:t>
      </w:r>
    </w:p>
    <w:p w14:paraId="4449791F" w14:textId="02471734" w:rsidR="006F6B69" w:rsidRPr="00532A83" w:rsidRDefault="006F6B69" w:rsidP="00E231B5">
      <w:pPr>
        <w:pStyle w:val="Listaszerbekezds"/>
        <w:numPr>
          <w:ilvl w:val="0"/>
          <w:numId w:val="27"/>
        </w:numPr>
        <w:rPr>
          <w:szCs w:val="20"/>
        </w:rPr>
      </w:pPr>
      <w:r w:rsidRPr="00532A83">
        <w:rPr>
          <w:szCs w:val="20"/>
        </w:rPr>
        <w:t>Történeti verzió (az</w:t>
      </w:r>
      <w:r w:rsidR="004E2C53">
        <w:rPr>
          <w:szCs w:val="20"/>
        </w:rPr>
        <w:t xml:space="preserve"> esemény menetéről alkot képet);</w:t>
      </w:r>
    </w:p>
    <w:p w14:paraId="51B88363" w14:textId="77777777" w:rsidR="00020BB2" w:rsidRPr="00020BB2" w:rsidRDefault="006F6B69" w:rsidP="00E231B5">
      <w:pPr>
        <w:pStyle w:val="Listaszerbekezds"/>
        <w:numPr>
          <w:ilvl w:val="0"/>
          <w:numId w:val="27"/>
        </w:numPr>
      </w:pPr>
      <w:r w:rsidRPr="00532A83">
        <w:rPr>
          <w:szCs w:val="20"/>
        </w:rPr>
        <w:t>Munkaverzió (a kitűzött feladat végrehajtási módjának lehetséges alternatíváit tartalmazza).</w:t>
      </w:r>
    </w:p>
    <w:p w14:paraId="2E9540BC" w14:textId="77777777" w:rsidR="00020BB2" w:rsidRPr="00020BB2" w:rsidRDefault="00020BB2" w:rsidP="00020BB2">
      <w:pPr>
        <w:pStyle w:val="Cmsor1"/>
      </w:pPr>
      <w:r>
        <w:t xml:space="preserve"> </w:t>
      </w:r>
      <w:r w:rsidRPr="00020BB2">
        <w:t>Sorolja fel a verziókkal végzett munka elemeit!</w:t>
      </w:r>
    </w:p>
    <w:p w14:paraId="2EE148FC" w14:textId="1DE291DD" w:rsidR="00020BB2" w:rsidRPr="00020BB2" w:rsidRDefault="00020BB2" w:rsidP="00E231B5">
      <w:pPr>
        <w:pStyle w:val="Listaszerbekezds"/>
        <w:numPr>
          <w:ilvl w:val="0"/>
          <w:numId w:val="26"/>
        </w:numPr>
      </w:pPr>
      <w:r w:rsidRPr="00020BB2">
        <w:t>A rendelkezésre álló adatok elemzése, értéke</w:t>
      </w:r>
      <w:r w:rsidR="004E2C53">
        <w:t>lése;</w:t>
      </w:r>
    </w:p>
    <w:p w14:paraId="13B9B97A" w14:textId="0F5FB057" w:rsidR="00020BB2" w:rsidRPr="00020BB2" w:rsidRDefault="004E2C53" w:rsidP="00E231B5">
      <w:pPr>
        <w:pStyle w:val="Listaszerbekezds"/>
        <w:numPr>
          <w:ilvl w:val="0"/>
          <w:numId w:val="26"/>
        </w:numPr>
      </w:pPr>
      <w:r>
        <w:t>A verziók felállítása;</w:t>
      </w:r>
    </w:p>
    <w:p w14:paraId="570D2D33" w14:textId="3880E3FD" w:rsidR="00020BB2" w:rsidRPr="00020BB2" w:rsidRDefault="00020BB2" w:rsidP="00E231B5">
      <w:pPr>
        <w:pStyle w:val="Listaszerbekezds"/>
        <w:numPr>
          <w:ilvl w:val="0"/>
          <w:numId w:val="26"/>
        </w:numPr>
      </w:pPr>
      <w:r w:rsidRPr="00020BB2">
        <w:t>Az el</w:t>
      </w:r>
      <w:r w:rsidR="004E2C53">
        <w:t>lenőrzés módjának meghatározása;</w:t>
      </w:r>
    </w:p>
    <w:p w14:paraId="2F8BD9FD" w14:textId="2D5D4CB5" w:rsidR="00020BB2" w:rsidRPr="00020BB2" w:rsidRDefault="004E2C53" w:rsidP="00E231B5">
      <w:pPr>
        <w:pStyle w:val="Listaszerbekezds"/>
        <w:numPr>
          <w:ilvl w:val="0"/>
          <w:numId w:val="26"/>
        </w:numPr>
      </w:pPr>
      <w:r>
        <w:t>Az ellenőrzés végrehajtása;</w:t>
      </w:r>
    </w:p>
    <w:p w14:paraId="23369E4C" w14:textId="39354982" w:rsidR="00DD3B47" w:rsidRDefault="00020BB2" w:rsidP="00E231B5">
      <w:pPr>
        <w:pStyle w:val="Listaszerbekezds"/>
        <w:numPr>
          <w:ilvl w:val="0"/>
          <w:numId w:val="26"/>
        </w:numPr>
      </w:pPr>
      <w:r w:rsidRPr="00020BB2">
        <w:t>A beszerzett adatok elemzése, értékelése</w:t>
      </w:r>
      <w:r w:rsidR="004E2C53">
        <w:t>.</w:t>
      </w:r>
    </w:p>
    <w:p w14:paraId="016385DB" w14:textId="77777777" w:rsidR="00020BB2" w:rsidRPr="00020BB2" w:rsidRDefault="00020BB2" w:rsidP="00020BB2">
      <w:pPr>
        <w:pStyle w:val="Cmsor1"/>
      </w:pPr>
      <w:r>
        <w:t xml:space="preserve"> </w:t>
      </w:r>
      <w:r w:rsidRPr="00020BB2">
        <w:t>Sorolja fel a verziók felállításának és ellenőrzésének (az ellenőrzés végrehajtásának) elveit!</w:t>
      </w:r>
    </w:p>
    <w:p w14:paraId="6212D788" w14:textId="77777777" w:rsidR="00020BB2" w:rsidRPr="00020BB2" w:rsidRDefault="00020BB2" w:rsidP="00020BB2">
      <w:pPr>
        <w:rPr>
          <w:szCs w:val="20"/>
        </w:rPr>
      </w:pPr>
      <w:r w:rsidRPr="00020BB2">
        <w:rPr>
          <w:szCs w:val="20"/>
        </w:rPr>
        <w:t>A verziók felállításának elvei:</w:t>
      </w:r>
    </w:p>
    <w:p w14:paraId="07E3665C" w14:textId="77777777" w:rsidR="00020BB2" w:rsidRPr="00020BB2" w:rsidRDefault="00020BB2" w:rsidP="00E231B5">
      <w:pPr>
        <w:pStyle w:val="Listaszerbekezds"/>
        <w:numPr>
          <w:ilvl w:val="0"/>
          <w:numId w:val="4"/>
        </w:numPr>
        <w:rPr>
          <w:szCs w:val="20"/>
        </w:rPr>
      </w:pPr>
      <w:r w:rsidRPr="00020BB2">
        <w:rPr>
          <w:szCs w:val="20"/>
        </w:rPr>
        <w:t>tényhez kötöttség;</w:t>
      </w:r>
    </w:p>
    <w:p w14:paraId="39DA9038" w14:textId="77777777" w:rsidR="00020BB2" w:rsidRPr="00020BB2" w:rsidRDefault="00020BB2" w:rsidP="00E231B5">
      <w:pPr>
        <w:pStyle w:val="Listaszerbekezds"/>
        <w:numPr>
          <w:ilvl w:val="0"/>
          <w:numId w:val="4"/>
        </w:numPr>
        <w:rPr>
          <w:szCs w:val="20"/>
        </w:rPr>
      </w:pPr>
      <w:r w:rsidRPr="00020BB2">
        <w:rPr>
          <w:szCs w:val="20"/>
        </w:rPr>
        <w:t>konkrétság.</w:t>
      </w:r>
    </w:p>
    <w:p w14:paraId="10DB820C" w14:textId="77777777" w:rsidR="00020BB2" w:rsidRPr="00020BB2" w:rsidRDefault="00020BB2" w:rsidP="00020BB2">
      <w:pPr>
        <w:rPr>
          <w:szCs w:val="20"/>
        </w:rPr>
      </w:pPr>
      <w:r w:rsidRPr="00020BB2">
        <w:rPr>
          <w:szCs w:val="20"/>
        </w:rPr>
        <w:t>Az ellenőrzés végrehajtásának elvei:</w:t>
      </w:r>
    </w:p>
    <w:p w14:paraId="5018C7B2" w14:textId="77777777" w:rsidR="00020BB2" w:rsidRPr="00020BB2" w:rsidRDefault="00020BB2" w:rsidP="00E231B5">
      <w:pPr>
        <w:pStyle w:val="Listaszerbekezds"/>
        <w:numPr>
          <w:ilvl w:val="0"/>
          <w:numId w:val="5"/>
        </w:numPr>
        <w:rPr>
          <w:szCs w:val="20"/>
        </w:rPr>
      </w:pPr>
      <w:r w:rsidRPr="00020BB2">
        <w:rPr>
          <w:szCs w:val="20"/>
        </w:rPr>
        <w:t>többoldalú ellenőrzés;</w:t>
      </w:r>
    </w:p>
    <w:p w14:paraId="61B1E07D" w14:textId="77777777" w:rsidR="00020BB2" w:rsidRPr="00020BB2" w:rsidRDefault="00020BB2" w:rsidP="00E231B5">
      <w:pPr>
        <w:pStyle w:val="Listaszerbekezds"/>
        <w:numPr>
          <w:ilvl w:val="0"/>
          <w:numId w:val="5"/>
        </w:numPr>
        <w:rPr>
          <w:szCs w:val="20"/>
        </w:rPr>
      </w:pPr>
      <w:r w:rsidRPr="00020BB2">
        <w:rPr>
          <w:szCs w:val="20"/>
        </w:rPr>
        <w:t>párhuzamos ellenőrzés;</w:t>
      </w:r>
    </w:p>
    <w:p w14:paraId="7FFDF9AB" w14:textId="77777777" w:rsidR="00020BB2" w:rsidRPr="00020BB2" w:rsidRDefault="00020BB2" w:rsidP="00E231B5">
      <w:pPr>
        <w:pStyle w:val="Listaszerbekezds"/>
        <w:numPr>
          <w:ilvl w:val="0"/>
          <w:numId w:val="5"/>
        </w:numPr>
        <w:rPr>
          <w:szCs w:val="20"/>
        </w:rPr>
      </w:pPr>
      <w:r w:rsidRPr="00020BB2">
        <w:rPr>
          <w:szCs w:val="20"/>
        </w:rPr>
        <w:t>optimális sorrendben történő ellenőrzés;</w:t>
      </w:r>
    </w:p>
    <w:p w14:paraId="4D60024B" w14:textId="3AF6EF16" w:rsidR="00DD3B47" w:rsidRDefault="00020BB2" w:rsidP="00E231B5">
      <w:pPr>
        <w:pStyle w:val="Listaszerbekezds"/>
        <w:numPr>
          <w:ilvl w:val="0"/>
          <w:numId w:val="5"/>
        </w:numPr>
        <w:rPr>
          <w:szCs w:val="20"/>
        </w:rPr>
      </w:pPr>
      <w:r w:rsidRPr="00020BB2">
        <w:rPr>
          <w:szCs w:val="20"/>
        </w:rPr>
        <w:t>összes verzióra kiterjedő ellenőrzés.</w:t>
      </w:r>
    </w:p>
    <w:p w14:paraId="4EAC5B21" w14:textId="6FA192DD" w:rsidR="00AB7E0D" w:rsidRPr="00C7165A" w:rsidRDefault="00AB7E0D" w:rsidP="00AB7E0D">
      <w:pPr>
        <w:pStyle w:val="Cmsor1"/>
      </w:pPr>
      <w:r>
        <w:t xml:space="preserve"> Határozza meg a</w:t>
      </w:r>
      <w:r w:rsidRPr="00C7165A">
        <w:t xml:space="preserve"> nyom</w:t>
      </w:r>
      <w:r>
        <w:t>ozás tervezésének fogalmát!</w:t>
      </w:r>
    </w:p>
    <w:p w14:paraId="4530D0F0" w14:textId="77777777" w:rsidR="00AB7E0D" w:rsidRDefault="00AB7E0D" w:rsidP="00AB7E0D">
      <w:pPr>
        <w:rPr>
          <w:szCs w:val="20"/>
        </w:rPr>
      </w:pPr>
      <w:r>
        <w:rPr>
          <w:szCs w:val="20"/>
        </w:rPr>
        <w:t>A nyomozás tervezése a</w:t>
      </w:r>
      <w:r w:rsidRPr="00C7165A">
        <w:rPr>
          <w:szCs w:val="20"/>
        </w:rPr>
        <w:t xml:space="preserve"> ren</w:t>
      </w:r>
      <w:r>
        <w:rPr>
          <w:szCs w:val="20"/>
        </w:rPr>
        <w:t xml:space="preserve">delkezésre álló adatok alapján </w:t>
      </w:r>
      <w:r w:rsidRPr="00C7165A">
        <w:rPr>
          <w:szCs w:val="20"/>
        </w:rPr>
        <w:t>a konkrét feltételek és gyakorlati ta</w:t>
      </w:r>
      <w:r>
        <w:rPr>
          <w:szCs w:val="20"/>
        </w:rPr>
        <w:t xml:space="preserve">pasztalatok figyelembevételével </w:t>
      </w:r>
      <w:r w:rsidRPr="00C7165A">
        <w:rPr>
          <w:szCs w:val="20"/>
        </w:rPr>
        <w:t>a nyomoz</w:t>
      </w:r>
      <w:r>
        <w:rPr>
          <w:szCs w:val="20"/>
        </w:rPr>
        <w:t xml:space="preserve">ási feladatok meghatározása, és </w:t>
      </w:r>
      <w:r w:rsidRPr="00C7165A">
        <w:rPr>
          <w:szCs w:val="20"/>
        </w:rPr>
        <w:t>az azok teljesítésére vonatkozó előzetes elképzelés,</w:t>
      </w:r>
      <w:r>
        <w:rPr>
          <w:szCs w:val="20"/>
        </w:rPr>
        <w:t xml:space="preserve"> ésszerű program összeállítása.</w:t>
      </w:r>
    </w:p>
    <w:p w14:paraId="7CCC59C1" w14:textId="77777777" w:rsidR="00AB7E0D" w:rsidRPr="00C7165A" w:rsidRDefault="00AB7E0D" w:rsidP="00AB7E0D">
      <w:pPr>
        <w:pStyle w:val="Cmsor1"/>
      </w:pPr>
      <w:r>
        <w:t xml:space="preserve"> Határozza meg a nyomozási terv fogalmát!</w:t>
      </w:r>
    </w:p>
    <w:p w14:paraId="469C47C2" w14:textId="77777777" w:rsidR="00AB7E0D" w:rsidRDefault="00AB7E0D" w:rsidP="00AB7E0D">
      <w:pPr>
        <w:rPr>
          <w:szCs w:val="20"/>
        </w:rPr>
      </w:pPr>
      <w:r>
        <w:rPr>
          <w:szCs w:val="20"/>
        </w:rPr>
        <w:t>A nyomozási terv a</w:t>
      </w:r>
      <w:r w:rsidRPr="00C7165A">
        <w:rPr>
          <w:szCs w:val="20"/>
        </w:rPr>
        <w:t>z adott idő</w:t>
      </w:r>
      <w:r>
        <w:rPr>
          <w:szCs w:val="20"/>
        </w:rPr>
        <w:t xml:space="preserve">pontban meghatároztató célokat, </w:t>
      </w:r>
      <w:r w:rsidRPr="00C7165A">
        <w:rPr>
          <w:szCs w:val="20"/>
        </w:rPr>
        <w:t>az előre látha</w:t>
      </w:r>
      <w:r>
        <w:rPr>
          <w:szCs w:val="20"/>
        </w:rPr>
        <w:t xml:space="preserve">tó (meghatározható) feladatokat és </w:t>
      </w:r>
      <w:r w:rsidRPr="00C7165A">
        <w:rPr>
          <w:szCs w:val="20"/>
        </w:rPr>
        <w:t>a feladatok végrehajtásának lehetséges (optim</w:t>
      </w:r>
      <w:r>
        <w:rPr>
          <w:szCs w:val="20"/>
        </w:rPr>
        <w:t>ális és kiegészítő) módozatait tartalmazó program.</w:t>
      </w:r>
    </w:p>
    <w:p w14:paraId="7479C70C" w14:textId="77777777" w:rsidR="00AB7E0D" w:rsidRPr="00C7165A" w:rsidRDefault="00AB7E0D" w:rsidP="00AB7E0D">
      <w:pPr>
        <w:pStyle w:val="Cmsor1"/>
      </w:pPr>
      <w:r>
        <w:t xml:space="preserve"> Határozza meg a </w:t>
      </w:r>
      <w:r w:rsidRPr="00C7165A">
        <w:t>nyomo</w:t>
      </w:r>
      <w:r>
        <w:t>zás szervezésének fogalmát!</w:t>
      </w:r>
    </w:p>
    <w:p w14:paraId="7ED614F0" w14:textId="77777777" w:rsidR="00AB7E0D" w:rsidRDefault="00AB7E0D" w:rsidP="00AB7E0D">
      <w:pPr>
        <w:rPr>
          <w:szCs w:val="20"/>
        </w:rPr>
      </w:pPr>
      <w:r w:rsidRPr="00C7165A">
        <w:rPr>
          <w:szCs w:val="20"/>
        </w:rPr>
        <w:t>A nyomozás szervezése</w:t>
      </w:r>
      <w:r>
        <w:rPr>
          <w:szCs w:val="20"/>
        </w:rPr>
        <w:t xml:space="preserve"> a</w:t>
      </w:r>
      <w:r w:rsidRPr="00C7165A">
        <w:rPr>
          <w:szCs w:val="20"/>
        </w:rPr>
        <w:t xml:space="preserve"> kitűzött feladatok végrehajtásához szükséges feltételek biztosítása,</w:t>
      </w:r>
      <w:r>
        <w:rPr>
          <w:szCs w:val="20"/>
        </w:rPr>
        <w:t xml:space="preserve"> </w:t>
      </w:r>
      <w:r w:rsidRPr="00C7165A">
        <w:rPr>
          <w:szCs w:val="20"/>
        </w:rPr>
        <w:t>a te</w:t>
      </w:r>
      <w:r>
        <w:rPr>
          <w:szCs w:val="20"/>
        </w:rPr>
        <w:t xml:space="preserve">rvben megfogalmazott igények és </w:t>
      </w:r>
      <w:r w:rsidRPr="00C7165A">
        <w:rPr>
          <w:szCs w:val="20"/>
        </w:rPr>
        <w:t>a konkrét lehetőségek összehangolása.</w:t>
      </w:r>
    </w:p>
    <w:p w14:paraId="75EE2582" w14:textId="77777777" w:rsidR="00AB7E0D" w:rsidRPr="00C7165A" w:rsidRDefault="00AB7E0D" w:rsidP="00AB7E0D">
      <w:pPr>
        <w:pStyle w:val="Cmsor1"/>
      </w:pPr>
      <w:r>
        <w:t xml:space="preserve"> Melyek</w:t>
      </w:r>
      <w:r w:rsidRPr="00C7165A">
        <w:t xml:space="preserve"> ny</w:t>
      </w:r>
      <w:r>
        <w:t xml:space="preserve">omozás tervezésének </w:t>
      </w:r>
      <w:r w:rsidRPr="00C7165A">
        <w:t>és szervezésének elvei</w:t>
      </w:r>
      <w:r>
        <w:t>?</w:t>
      </w:r>
    </w:p>
    <w:p w14:paraId="4C21E2D6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t</w:t>
      </w:r>
      <w:r w:rsidRPr="005B6736">
        <w:rPr>
          <w:szCs w:val="20"/>
        </w:rPr>
        <w:t>örvényesség</w:t>
      </w:r>
      <w:r>
        <w:rPr>
          <w:szCs w:val="20"/>
        </w:rPr>
        <w:t>;</w:t>
      </w:r>
    </w:p>
    <w:p w14:paraId="4B081A43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e</w:t>
      </w:r>
      <w:r w:rsidRPr="005B6736">
        <w:rPr>
          <w:szCs w:val="20"/>
        </w:rPr>
        <w:t>gyediség</w:t>
      </w:r>
      <w:r>
        <w:rPr>
          <w:szCs w:val="20"/>
        </w:rPr>
        <w:t>;</w:t>
      </w:r>
    </w:p>
    <w:p w14:paraId="10E4531C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d</w:t>
      </w:r>
      <w:r w:rsidRPr="005B6736">
        <w:rPr>
          <w:szCs w:val="20"/>
        </w:rPr>
        <w:t>inamikusság</w:t>
      </w:r>
      <w:r>
        <w:rPr>
          <w:szCs w:val="20"/>
        </w:rPr>
        <w:t>;</w:t>
      </w:r>
    </w:p>
    <w:p w14:paraId="225519B0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t</w:t>
      </w:r>
      <w:r w:rsidRPr="005B6736">
        <w:rPr>
          <w:szCs w:val="20"/>
        </w:rPr>
        <w:t>eljesség</w:t>
      </w:r>
      <w:r>
        <w:rPr>
          <w:szCs w:val="20"/>
        </w:rPr>
        <w:t>;</w:t>
      </w:r>
    </w:p>
    <w:p w14:paraId="35C7377A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e</w:t>
      </w:r>
      <w:r w:rsidRPr="005B6736">
        <w:rPr>
          <w:szCs w:val="20"/>
        </w:rPr>
        <w:t>gységesség</w:t>
      </w:r>
      <w:r>
        <w:rPr>
          <w:szCs w:val="20"/>
        </w:rPr>
        <w:t>;</w:t>
      </w:r>
    </w:p>
    <w:p w14:paraId="36A80230" w14:textId="77777777" w:rsidR="00AB7E0D" w:rsidRPr="005B6736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f</w:t>
      </w:r>
      <w:r w:rsidRPr="005B6736">
        <w:rPr>
          <w:szCs w:val="20"/>
        </w:rPr>
        <w:t>olyamatosság</w:t>
      </w:r>
      <w:r>
        <w:rPr>
          <w:szCs w:val="20"/>
        </w:rPr>
        <w:t>.</w:t>
      </w:r>
    </w:p>
    <w:p w14:paraId="6668AE1F" w14:textId="6C473C94" w:rsidR="00AB7E0D" w:rsidRDefault="00AB7E0D" w:rsidP="00AB7E0D">
      <w:pPr>
        <w:pStyle w:val="Listaszerbekezds"/>
        <w:numPr>
          <w:ilvl w:val="0"/>
          <w:numId w:val="17"/>
        </w:numPr>
        <w:rPr>
          <w:szCs w:val="20"/>
        </w:rPr>
      </w:pPr>
      <w:r>
        <w:rPr>
          <w:szCs w:val="20"/>
        </w:rPr>
        <w:t>i</w:t>
      </w:r>
      <w:r w:rsidRPr="005B6736">
        <w:rPr>
          <w:szCs w:val="20"/>
        </w:rPr>
        <w:t>rányító hatás</w:t>
      </w:r>
      <w:r>
        <w:rPr>
          <w:szCs w:val="20"/>
        </w:rPr>
        <w:t>.</w:t>
      </w:r>
    </w:p>
    <w:p w14:paraId="03EBEE95" w14:textId="692A86C8" w:rsidR="00AB7E0D" w:rsidRDefault="00AB7E0D" w:rsidP="00AB7E0D">
      <w:pPr>
        <w:rPr>
          <w:szCs w:val="20"/>
        </w:rPr>
      </w:pPr>
    </w:p>
    <w:p w14:paraId="1F819ACC" w14:textId="3D167A44" w:rsidR="00AB7E0D" w:rsidRDefault="00AB7E0D" w:rsidP="00AB7E0D">
      <w:pPr>
        <w:rPr>
          <w:szCs w:val="20"/>
        </w:rPr>
      </w:pPr>
    </w:p>
    <w:p w14:paraId="225D4B89" w14:textId="77777777" w:rsidR="00904EA3" w:rsidRDefault="00904EA3" w:rsidP="00AB7E0D">
      <w:pPr>
        <w:rPr>
          <w:szCs w:val="20"/>
        </w:rPr>
      </w:pPr>
    </w:p>
    <w:p w14:paraId="3AAC6336" w14:textId="77777777" w:rsidR="00AB7E0D" w:rsidRPr="00AB7E0D" w:rsidRDefault="00AB7E0D" w:rsidP="00AB7E0D">
      <w:pPr>
        <w:rPr>
          <w:szCs w:val="20"/>
        </w:rPr>
      </w:pPr>
    </w:p>
    <w:p w14:paraId="58ECCE6D" w14:textId="77777777" w:rsidR="00AB7E0D" w:rsidRPr="00C7165A" w:rsidRDefault="00AB7E0D" w:rsidP="00AB7E0D">
      <w:pPr>
        <w:pStyle w:val="Cmsor1"/>
      </w:pPr>
      <w:r>
        <w:t xml:space="preserve"> Ismertesse a </w:t>
      </w:r>
      <w:r w:rsidRPr="00C7165A">
        <w:t>nyomozási tervek fajtái</w:t>
      </w:r>
      <w:r>
        <w:t>t!</w:t>
      </w:r>
    </w:p>
    <w:p w14:paraId="0FB80C69" w14:textId="77777777" w:rsidR="00AB7E0D" w:rsidRPr="00881A9A" w:rsidRDefault="00AB7E0D" w:rsidP="00AB7E0D">
      <w:pPr>
        <w:ind w:left="360"/>
        <w:rPr>
          <w:szCs w:val="20"/>
        </w:rPr>
      </w:pPr>
      <w:r w:rsidRPr="00881A9A">
        <w:rPr>
          <w:szCs w:val="20"/>
        </w:rPr>
        <w:t>Tartalmi szempontból</w:t>
      </w:r>
      <w:r>
        <w:rPr>
          <w:szCs w:val="20"/>
        </w:rPr>
        <w:t>:</w:t>
      </w:r>
    </w:p>
    <w:p w14:paraId="22C0BF56" w14:textId="77777777" w:rsidR="00AB7E0D" w:rsidRPr="00881A9A" w:rsidRDefault="00AB7E0D" w:rsidP="00AB7E0D">
      <w:pPr>
        <w:pStyle w:val="Listaszerbekezds"/>
        <w:numPr>
          <w:ilvl w:val="0"/>
          <w:numId w:val="18"/>
        </w:numPr>
        <w:rPr>
          <w:szCs w:val="20"/>
        </w:rPr>
      </w:pPr>
      <w:r w:rsidRPr="00881A9A">
        <w:rPr>
          <w:szCs w:val="20"/>
        </w:rPr>
        <w:t>nyomozás egészét átfogó terv</w:t>
      </w:r>
      <w:r>
        <w:rPr>
          <w:szCs w:val="20"/>
        </w:rPr>
        <w:t>,</w:t>
      </w:r>
    </w:p>
    <w:p w14:paraId="5778F9A4" w14:textId="77777777" w:rsidR="00AB7E0D" w:rsidRPr="00881A9A" w:rsidRDefault="00AB7E0D" w:rsidP="00AB7E0D">
      <w:pPr>
        <w:pStyle w:val="Listaszerbekezds"/>
        <w:numPr>
          <w:ilvl w:val="0"/>
          <w:numId w:val="18"/>
        </w:numPr>
        <w:rPr>
          <w:szCs w:val="20"/>
        </w:rPr>
      </w:pPr>
      <w:r w:rsidRPr="00881A9A">
        <w:rPr>
          <w:szCs w:val="20"/>
        </w:rPr>
        <w:t>részterv</w:t>
      </w:r>
      <w:r>
        <w:rPr>
          <w:szCs w:val="20"/>
        </w:rPr>
        <w:t>.</w:t>
      </w:r>
    </w:p>
    <w:p w14:paraId="570DF9A5" w14:textId="77777777" w:rsidR="00AB7E0D" w:rsidRPr="00881A9A" w:rsidRDefault="00AB7E0D" w:rsidP="00AB7E0D">
      <w:pPr>
        <w:ind w:left="360"/>
        <w:rPr>
          <w:szCs w:val="20"/>
        </w:rPr>
      </w:pPr>
      <w:r w:rsidRPr="00881A9A">
        <w:rPr>
          <w:szCs w:val="20"/>
        </w:rPr>
        <w:t>Formai szempontból</w:t>
      </w:r>
      <w:r>
        <w:rPr>
          <w:szCs w:val="20"/>
        </w:rPr>
        <w:t>:</w:t>
      </w:r>
    </w:p>
    <w:p w14:paraId="4E2F0C74" w14:textId="77777777" w:rsidR="00AB7E0D" w:rsidRPr="00881A9A" w:rsidRDefault="00AB7E0D" w:rsidP="00AB7E0D">
      <w:pPr>
        <w:pStyle w:val="Listaszerbekezds"/>
        <w:numPr>
          <w:ilvl w:val="0"/>
          <w:numId w:val="19"/>
        </w:numPr>
        <w:rPr>
          <w:szCs w:val="20"/>
        </w:rPr>
      </w:pPr>
      <w:r w:rsidRPr="00881A9A">
        <w:rPr>
          <w:szCs w:val="20"/>
        </w:rPr>
        <w:t>gondolati terv</w:t>
      </w:r>
    </w:p>
    <w:p w14:paraId="7DFD8BFD" w14:textId="77777777" w:rsidR="00AB7E0D" w:rsidRPr="00881A9A" w:rsidRDefault="00AB7E0D" w:rsidP="00AB7E0D">
      <w:pPr>
        <w:pStyle w:val="Listaszerbekezds"/>
        <w:numPr>
          <w:ilvl w:val="0"/>
          <w:numId w:val="19"/>
        </w:numPr>
        <w:rPr>
          <w:szCs w:val="20"/>
        </w:rPr>
      </w:pPr>
      <w:r w:rsidRPr="00881A9A">
        <w:rPr>
          <w:szCs w:val="20"/>
        </w:rPr>
        <w:t>feljegyzésszerű terv</w:t>
      </w:r>
    </w:p>
    <w:p w14:paraId="02F05E8D" w14:textId="77777777" w:rsidR="00AB7E0D" w:rsidRDefault="00AB7E0D" w:rsidP="00AB7E0D">
      <w:pPr>
        <w:pStyle w:val="Listaszerbekezds"/>
        <w:numPr>
          <w:ilvl w:val="0"/>
          <w:numId w:val="19"/>
        </w:numPr>
        <w:rPr>
          <w:szCs w:val="20"/>
        </w:rPr>
      </w:pPr>
      <w:r w:rsidRPr="00881A9A">
        <w:rPr>
          <w:szCs w:val="20"/>
        </w:rPr>
        <w:t>írásos terv</w:t>
      </w:r>
      <w:r>
        <w:rPr>
          <w:szCs w:val="20"/>
        </w:rPr>
        <w:t>.</w:t>
      </w:r>
    </w:p>
    <w:p w14:paraId="5A680197" w14:textId="77777777" w:rsidR="00AB7E0D" w:rsidRPr="00C7165A" w:rsidRDefault="00AB7E0D" w:rsidP="00AB7E0D">
      <w:pPr>
        <w:pStyle w:val="Cmsor1"/>
      </w:pPr>
      <w:r>
        <w:t xml:space="preserve"> </w:t>
      </w:r>
      <w:r w:rsidRPr="00C7165A">
        <w:t>Melyek a leggyakrabban a</w:t>
      </w:r>
      <w:r>
        <w:t>lkalmazott nyomozás-tervezési segédletek?</w:t>
      </w:r>
    </w:p>
    <w:p w14:paraId="6311EACD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t</w:t>
      </w:r>
      <w:r w:rsidRPr="00881A9A">
        <w:rPr>
          <w:szCs w:val="20"/>
        </w:rPr>
        <w:t>érkép, térképvázlat</w:t>
      </w:r>
      <w:r>
        <w:rPr>
          <w:szCs w:val="20"/>
        </w:rPr>
        <w:t>;</w:t>
      </w:r>
    </w:p>
    <w:p w14:paraId="4169AF5C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h</w:t>
      </w:r>
      <w:r w:rsidRPr="00881A9A">
        <w:rPr>
          <w:szCs w:val="20"/>
        </w:rPr>
        <w:t>elyszínvázlat</w:t>
      </w:r>
      <w:r>
        <w:rPr>
          <w:szCs w:val="20"/>
        </w:rPr>
        <w:t>;</w:t>
      </w:r>
    </w:p>
    <w:p w14:paraId="0E79440D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t</w:t>
      </w:r>
      <w:r w:rsidRPr="00881A9A">
        <w:rPr>
          <w:szCs w:val="20"/>
        </w:rPr>
        <w:t>áblázat, ábra, időgrafikon</w:t>
      </w:r>
      <w:r>
        <w:rPr>
          <w:szCs w:val="20"/>
        </w:rPr>
        <w:t>;</w:t>
      </w:r>
    </w:p>
    <w:p w14:paraId="5D346237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f</w:t>
      </w:r>
      <w:r w:rsidRPr="00881A9A">
        <w:rPr>
          <w:szCs w:val="20"/>
        </w:rPr>
        <w:t>eljegyzés, lista</w:t>
      </w:r>
      <w:r>
        <w:rPr>
          <w:szCs w:val="20"/>
        </w:rPr>
        <w:t>;</w:t>
      </w:r>
    </w:p>
    <w:p w14:paraId="3DA8BA5D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h</w:t>
      </w:r>
      <w:r w:rsidRPr="00881A9A">
        <w:rPr>
          <w:szCs w:val="20"/>
        </w:rPr>
        <w:t>atáridőnapló, naptár</w:t>
      </w:r>
      <w:r>
        <w:rPr>
          <w:szCs w:val="20"/>
        </w:rPr>
        <w:t>;</w:t>
      </w:r>
    </w:p>
    <w:p w14:paraId="0D024839" w14:textId="77777777" w:rsidR="00AB7E0D" w:rsidRPr="00881A9A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n</w:t>
      </w:r>
      <w:r w:rsidRPr="00881A9A">
        <w:rPr>
          <w:szCs w:val="20"/>
        </w:rPr>
        <w:t>évsorok, címjegyzékek</w:t>
      </w:r>
      <w:r>
        <w:rPr>
          <w:szCs w:val="20"/>
        </w:rPr>
        <w:t>;</w:t>
      </w:r>
    </w:p>
    <w:p w14:paraId="2B995C4B" w14:textId="77777777" w:rsidR="00AB7E0D" w:rsidRDefault="00AB7E0D" w:rsidP="00AB7E0D">
      <w:pPr>
        <w:pStyle w:val="Listaszerbekezds"/>
        <w:numPr>
          <w:ilvl w:val="0"/>
          <w:numId w:val="20"/>
        </w:numPr>
        <w:rPr>
          <w:szCs w:val="20"/>
        </w:rPr>
      </w:pPr>
      <w:r>
        <w:rPr>
          <w:szCs w:val="20"/>
        </w:rPr>
        <w:t>t</w:t>
      </w:r>
      <w:r w:rsidRPr="00881A9A">
        <w:rPr>
          <w:szCs w:val="20"/>
        </w:rPr>
        <w:t>ípustervek, tevékenységlisták, iratminták</w:t>
      </w:r>
      <w:r>
        <w:rPr>
          <w:szCs w:val="20"/>
        </w:rPr>
        <w:t>.</w:t>
      </w:r>
    </w:p>
    <w:p w14:paraId="35767BD1" w14:textId="77777777" w:rsidR="00AB7E0D" w:rsidRPr="00AB52B6" w:rsidRDefault="00AB7E0D" w:rsidP="00AB7E0D">
      <w:pPr>
        <w:pStyle w:val="Cmsor1"/>
        <w:rPr>
          <w:szCs w:val="20"/>
        </w:rPr>
      </w:pPr>
      <w:r>
        <w:t xml:space="preserve"> Mikor készít a nyomozó hatóság nyomozási tervet? </w:t>
      </w:r>
    </w:p>
    <w:p w14:paraId="1D78E136" w14:textId="77777777" w:rsidR="00AB7E0D" w:rsidRPr="00AB52B6" w:rsidRDefault="00AB7E0D" w:rsidP="00AB7E0D">
      <w:pPr>
        <w:pStyle w:val="Listaszerbekezds"/>
        <w:numPr>
          <w:ilvl w:val="0"/>
          <w:numId w:val="46"/>
        </w:numPr>
      </w:pPr>
      <w:r w:rsidRPr="00AB52B6">
        <w:t>bonyolult ténybeli és jogi megítélé</w:t>
      </w:r>
      <w:r>
        <w:t>sű ügyben;</w:t>
      </w:r>
    </w:p>
    <w:p w14:paraId="416497C1" w14:textId="77777777" w:rsidR="00AB7E0D" w:rsidRPr="00AB52B6" w:rsidRDefault="00AB7E0D" w:rsidP="00AB7E0D">
      <w:pPr>
        <w:pStyle w:val="Listaszerbekezds"/>
        <w:numPr>
          <w:ilvl w:val="0"/>
          <w:numId w:val="46"/>
        </w:numPr>
      </w:pPr>
      <w:r w:rsidRPr="00AB52B6">
        <w:t>közös nyomozócsoport létrehoz</w:t>
      </w:r>
      <w:r>
        <w:t>ása esetén;</w:t>
      </w:r>
    </w:p>
    <w:p w14:paraId="4B1E975C" w14:textId="77777777" w:rsidR="00AB7E0D" w:rsidRDefault="00AB7E0D" w:rsidP="00AB7E0D">
      <w:pPr>
        <w:pStyle w:val="Listaszerbekezds"/>
        <w:numPr>
          <w:ilvl w:val="0"/>
          <w:numId w:val="46"/>
        </w:numPr>
      </w:pPr>
      <w:r w:rsidRPr="00AB52B6">
        <w:t>a nyomozó hatóság arra felhatalmazott vezetőjének döntése alapján.</w:t>
      </w:r>
    </w:p>
    <w:p w14:paraId="6E5F076A" w14:textId="77777777" w:rsidR="00AB7E0D" w:rsidRPr="00AB7E0D" w:rsidRDefault="00AB7E0D" w:rsidP="00AB7E0D">
      <w:pPr>
        <w:rPr>
          <w:szCs w:val="20"/>
        </w:rPr>
      </w:pPr>
    </w:p>
    <w:p w14:paraId="0B3E1AE4" w14:textId="677FB478" w:rsidR="0015145D" w:rsidRDefault="00E4442F" w:rsidP="007B774B">
      <w:pPr>
        <w:pStyle w:val="Cmsor1"/>
      </w:pPr>
      <w:r>
        <w:t xml:space="preserve"> </w:t>
      </w:r>
      <w:r w:rsidR="0015145D">
        <w:t xml:space="preserve"> Mik tartoznak az adatszerző tevékenység körébe a Be. alapján?</w:t>
      </w:r>
    </w:p>
    <w:p w14:paraId="689A6043" w14:textId="577B9B8D" w:rsidR="0015145D" w:rsidRPr="0015145D" w:rsidRDefault="00F62F4C" w:rsidP="00E231B5">
      <w:pPr>
        <w:pStyle w:val="Listaszerbekezds"/>
        <w:numPr>
          <w:ilvl w:val="0"/>
          <w:numId w:val="7"/>
        </w:numPr>
      </w:pPr>
      <w:r>
        <w:t>a</w:t>
      </w:r>
      <w:r w:rsidR="0015145D" w:rsidRPr="0015145D">
        <w:t>datkérés</w:t>
      </w:r>
      <w:r w:rsidR="00E53A66">
        <w:t>;</w:t>
      </w:r>
    </w:p>
    <w:p w14:paraId="056BD677" w14:textId="6FD70638" w:rsidR="0015145D" w:rsidRPr="0015145D" w:rsidRDefault="00F62F4C" w:rsidP="00E231B5">
      <w:pPr>
        <w:pStyle w:val="Listaszerbekezds"/>
        <w:numPr>
          <w:ilvl w:val="0"/>
          <w:numId w:val="7"/>
        </w:numPr>
      </w:pPr>
      <w:r>
        <w:t>f</w:t>
      </w:r>
      <w:r w:rsidR="0015145D" w:rsidRPr="0015145D">
        <w:t>eltételes adatkérés</w:t>
      </w:r>
      <w:r w:rsidR="00E53A66">
        <w:t>;</w:t>
      </w:r>
    </w:p>
    <w:p w14:paraId="150F4AD5" w14:textId="51DCC7E2" w:rsidR="0015145D" w:rsidRPr="0015145D" w:rsidRDefault="00F62F4C" w:rsidP="00E231B5">
      <w:pPr>
        <w:pStyle w:val="Listaszerbekezds"/>
        <w:numPr>
          <w:ilvl w:val="0"/>
          <w:numId w:val="7"/>
        </w:numPr>
      </w:pPr>
      <w:r>
        <w:t>a</w:t>
      </w:r>
      <w:r w:rsidR="0015145D" w:rsidRPr="0015145D">
        <w:t>datgyűjtés</w:t>
      </w:r>
      <w:r w:rsidR="00E53A66">
        <w:t>;</w:t>
      </w:r>
    </w:p>
    <w:p w14:paraId="06B67851" w14:textId="1F08466F" w:rsidR="0015145D" w:rsidRPr="0015145D" w:rsidRDefault="00F62F4C" w:rsidP="00E231B5">
      <w:pPr>
        <w:pStyle w:val="Listaszerbekezds"/>
        <w:numPr>
          <w:ilvl w:val="0"/>
          <w:numId w:val="7"/>
        </w:numPr>
      </w:pPr>
      <w:r>
        <w:t>e</w:t>
      </w:r>
      <w:r w:rsidR="0015145D" w:rsidRPr="0015145D">
        <w:t>gyéb adatszerző tevékenység</w:t>
      </w:r>
      <w:r w:rsidR="00E53A66">
        <w:t>.</w:t>
      </w:r>
    </w:p>
    <w:p w14:paraId="42E0FC06" w14:textId="77777777" w:rsidR="007C66FA" w:rsidRDefault="007C66FA" w:rsidP="007C66FA">
      <w:pPr>
        <w:pStyle w:val="Cmsor1"/>
      </w:pPr>
      <w:r>
        <w:t xml:space="preserve"> Mi tartozik a jogi értelemben vett adatgyűjtés körébe a Be. alapján?</w:t>
      </w:r>
    </w:p>
    <w:p w14:paraId="4C315323" w14:textId="77777777" w:rsidR="007C66FA" w:rsidRPr="007C66FA" w:rsidRDefault="007C66FA" w:rsidP="00E231B5">
      <w:pPr>
        <w:pStyle w:val="Listaszerbekezds"/>
        <w:numPr>
          <w:ilvl w:val="0"/>
          <w:numId w:val="8"/>
        </w:numPr>
      </w:pPr>
      <w:r w:rsidRPr="007C66FA">
        <w:t>nyilvántartásokból adatok gyűjthetők (</w:t>
      </w:r>
      <w:proofErr w:type="spellStart"/>
      <w:r w:rsidRPr="007C66FA">
        <w:t>Ütv</w:t>
      </w:r>
      <w:proofErr w:type="spellEnd"/>
      <w:r w:rsidRPr="007C66FA">
        <w:t xml:space="preserve">., </w:t>
      </w:r>
      <w:proofErr w:type="spellStart"/>
      <w:r w:rsidRPr="007C66FA">
        <w:t>Rtv</w:t>
      </w:r>
      <w:proofErr w:type="spellEnd"/>
      <w:r w:rsidRPr="007C66FA">
        <w:t xml:space="preserve">. </w:t>
      </w:r>
      <w:proofErr w:type="spellStart"/>
      <w:r w:rsidRPr="007C66FA">
        <w:t>NAVtv</w:t>
      </w:r>
      <w:proofErr w:type="spellEnd"/>
      <w:r w:rsidRPr="007C66FA">
        <w:t>.</w:t>
      </w:r>
      <w:r w:rsidR="00385DE9">
        <w:t xml:space="preserve"> alapján</w:t>
      </w:r>
      <w:r w:rsidRPr="007C66FA">
        <w:t>);</w:t>
      </w:r>
    </w:p>
    <w:p w14:paraId="1B4F4134" w14:textId="77777777" w:rsidR="007C66FA" w:rsidRPr="007C66FA" w:rsidRDefault="007C66FA" w:rsidP="00E231B5">
      <w:pPr>
        <w:pStyle w:val="Listaszerbekezds"/>
        <w:numPr>
          <w:ilvl w:val="0"/>
          <w:numId w:val="8"/>
        </w:numPr>
      </w:pPr>
      <w:r w:rsidRPr="007C66FA">
        <w:t>a nyilvánosságra hozatal céljából készített vagy jogszerűen nyilvánosságra hozott adatállományból, illetve for</w:t>
      </w:r>
      <w:r>
        <w:t>rásból adatok gyűjthetők</w:t>
      </w:r>
      <w:r w:rsidRPr="007C66FA">
        <w:t>;</w:t>
      </w:r>
    </w:p>
    <w:p w14:paraId="4A85396A" w14:textId="77777777" w:rsidR="007C66FA" w:rsidRPr="007C66FA" w:rsidRDefault="007C66FA" w:rsidP="00E231B5">
      <w:pPr>
        <w:pStyle w:val="Listaszerbekezds"/>
        <w:numPr>
          <w:ilvl w:val="0"/>
          <w:numId w:val="8"/>
        </w:numPr>
      </w:pPr>
      <w:r w:rsidRPr="007C66FA">
        <w:t>bárkitől felvilágosítás kérhető;</w:t>
      </w:r>
    </w:p>
    <w:p w14:paraId="73F862F5" w14:textId="77777777" w:rsidR="007C66FA" w:rsidRPr="007C66FA" w:rsidRDefault="007C66FA" w:rsidP="00E231B5">
      <w:pPr>
        <w:pStyle w:val="Listaszerbekezds"/>
        <w:numPr>
          <w:ilvl w:val="0"/>
          <w:numId w:val="8"/>
        </w:numPr>
      </w:pPr>
      <w:r w:rsidRPr="007C66FA">
        <w:t xml:space="preserve">kép-, hang- vagy kép- és hangfelvétel bemutatásával személy vagy tárgy </w:t>
      </w:r>
      <w:proofErr w:type="spellStart"/>
      <w:r w:rsidRPr="007C66FA">
        <w:t>kiválasztatása</w:t>
      </w:r>
      <w:proofErr w:type="spellEnd"/>
      <w:r w:rsidRPr="007C66FA">
        <w:t>, illetve azonosítása kérhető;</w:t>
      </w:r>
    </w:p>
    <w:p w14:paraId="1AF94DD6" w14:textId="77777777" w:rsidR="007C66FA" w:rsidRDefault="007C66FA" w:rsidP="00E231B5">
      <w:pPr>
        <w:pStyle w:val="Listaszerbekezds"/>
        <w:numPr>
          <w:ilvl w:val="0"/>
          <w:numId w:val="8"/>
        </w:numPr>
      </w:pPr>
      <w:r w:rsidRPr="007C66FA">
        <w:t>a bűncselekmény helyszínét meg lehet vizsgálni.</w:t>
      </w:r>
    </w:p>
    <w:p w14:paraId="692BD5E5" w14:textId="77777777" w:rsidR="00DD3B47" w:rsidRDefault="00650001" w:rsidP="00650001">
      <w:pPr>
        <w:pStyle w:val="Cmsor1"/>
      </w:pPr>
      <w:r>
        <w:t xml:space="preserve"> Mi tartozik a kriminalisztikai értelemben vett adatgyűjtés körébe?</w:t>
      </w:r>
    </w:p>
    <w:p w14:paraId="51B99326" w14:textId="7BE2D36E" w:rsidR="000F5004" w:rsidRDefault="00EF7C65" w:rsidP="00E231B5">
      <w:pPr>
        <w:pStyle w:val="Listaszerbekezds"/>
        <w:numPr>
          <w:ilvl w:val="0"/>
          <w:numId w:val="9"/>
        </w:numPr>
      </w:pPr>
      <w:r>
        <w:t>a</w:t>
      </w:r>
      <w:r w:rsidR="009D0811">
        <w:t>datkérés (</w:t>
      </w:r>
      <w:r w:rsidR="00F62F4C">
        <w:t>m</w:t>
      </w:r>
      <w:r w:rsidR="000F5004">
        <w:t>egkeresés</w:t>
      </w:r>
      <w:r w:rsidR="009D0811">
        <w:t>)</w:t>
      </w:r>
      <w:r w:rsidR="00454B57">
        <w:t>;</w:t>
      </w:r>
    </w:p>
    <w:p w14:paraId="574EF44B" w14:textId="12BCFF42" w:rsidR="000F5004" w:rsidRDefault="00EF7C65" w:rsidP="00E231B5">
      <w:pPr>
        <w:pStyle w:val="Listaszerbekezds"/>
        <w:numPr>
          <w:ilvl w:val="0"/>
          <w:numId w:val="9"/>
        </w:numPr>
      </w:pPr>
      <w:r>
        <w:t>p</w:t>
      </w:r>
      <w:r w:rsidR="000F5004">
        <w:t>uhatolás</w:t>
      </w:r>
      <w:r w:rsidR="00454B57">
        <w:t>;</w:t>
      </w:r>
    </w:p>
    <w:p w14:paraId="0AFEB2C6" w14:textId="62E85D0F" w:rsidR="000F5004" w:rsidRDefault="00EF7C65" w:rsidP="00E231B5">
      <w:pPr>
        <w:pStyle w:val="Listaszerbekezds"/>
        <w:numPr>
          <w:ilvl w:val="0"/>
          <w:numId w:val="9"/>
        </w:numPr>
      </w:pPr>
      <w:r>
        <w:t>k</w:t>
      </w:r>
      <w:r w:rsidR="000F5004">
        <w:t>örnyezettanulmányozás</w:t>
      </w:r>
      <w:r w:rsidR="00454B57">
        <w:t>;</w:t>
      </w:r>
    </w:p>
    <w:p w14:paraId="681CFB04" w14:textId="1E3A4F83" w:rsidR="000F5004" w:rsidRDefault="00EF7C65" w:rsidP="00E231B5">
      <w:pPr>
        <w:pStyle w:val="Listaszerbekezds"/>
        <w:numPr>
          <w:ilvl w:val="0"/>
          <w:numId w:val="9"/>
        </w:numPr>
      </w:pPr>
      <w:r>
        <w:t>m</w:t>
      </w:r>
      <w:r w:rsidR="000F5004">
        <w:t>egfigyelés</w:t>
      </w:r>
      <w:r w:rsidR="00454B57">
        <w:t>;</w:t>
      </w:r>
    </w:p>
    <w:p w14:paraId="3AD6C549" w14:textId="77645C09" w:rsidR="000F5004" w:rsidRDefault="00EF7C65" w:rsidP="00E231B5">
      <w:pPr>
        <w:pStyle w:val="Listaszerbekezds"/>
        <w:numPr>
          <w:ilvl w:val="0"/>
          <w:numId w:val="9"/>
        </w:numPr>
      </w:pPr>
      <w:r>
        <w:t>a</w:t>
      </w:r>
      <w:r w:rsidR="000F5004">
        <w:t xml:space="preserve"> lak</w:t>
      </w:r>
      <w:r w:rsidR="00454B57">
        <w:t>osság bevonása az adatgyűjtésbe</w:t>
      </w:r>
      <w:r w:rsidR="000F5004">
        <w:t xml:space="preserve"> és a tömegkommunikációs eszközök felhasználása</w:t>
      </w:r>
      <w:r w:rsidR="00454B57">
        <w:t>;</w:t>
      </w:r>
    </w:p>
    <w:p w14:paraId="1955B185" w14:textId="41B6B159" w:rsidR="008C3741" w:rsidRDefault="00EF7C65" w:rsidP="00E231B5">
      <w:pPr>
        <w:pStyle w:val="Listaszerbekezds"/>
        <w:numPr>
          <w:ilvl w:val="0"/>
          <w:numId w:val="9"/>
        </w:numPr>
      </w:pPr>
      <w:r>
        <w:t>k</w:t>
      </w:r>
      <w:r w:rsidR="000F5004">
        <w:t>riminalisztikai csapda</w:t>
      </w:r>
      <w:r w:rsidR="00454B57">
        <w:t>.</w:t>
      </w:r>
    </w:p>
    <w:p w14:paraId="426E6C02" w14:textId="4891C033" w:rsidR="00EC35F3" w:rsidRDefault="00EC35F3" w:rsidP="00EC35F3">
      <w:pPr>
        <w:pStyle w:val="Cmsor1"/>
      </w:pPr>
      <w:r>
        <w:lastRenderedPageBreak/>
        <w:t xml:space="preserve"> Sorolja fel, hogy az adatgyűjtés előkészítése, valamint végrehajtása során milyen elveket kell szem előtt tartani!</w:t>
      </w:r>
    </w:p>
    <w:p w14:paraId="3A282AA5" w14:textId="77777777" w:rsidR="00EC35F3" w:rsidRDefault="00EC35F3" w:rsidP="00EC35F3">
      <w:pPr>
        <w:numPr>
          <w:ilvl w:val="0"/>
          <w:numId w:val="9"/>
        </w:numPr>
      </w:pPr>
      <w:r>
        <w:t xml:space="preserve">az adatforrást és az adatgyűjtés módszerét a szerint kell megválasztani, hogy mi a feladat (mi az elérendő cél), és milyen minőségű adat kell vagy elegendő annak megoldásához, végrehajtásához; </w:t>
      </w:r>
    </w:p>
    <w:p w14:paraId="290C095B" w14:textId="77777777" w:rsidR="00EC35F3" w:rsidRDefault="00EC35F3" w:rsidP="00EC35F3">
      <w:pPr>
        <w:numPr>
          <w:ilvl w:val="0"/>
          <w:numId w:val="9"/>
        </w:numPr>
      </w:pPr>
      <w:r>
        <w:t>alapvető követelmény a beszerzett adatok torzulásmentes, az előírt úton és módon történő rögzítése és továbbítása;</w:t>
      </w:r>
    </w:p>
    <w:p w14:paraId="13FF533D" w14:textId="73AE7472" w:rsidR="00EC35F3" w:rsidRDefault="00EC35F3" w:rsidP="00EC35F3">
      <w:pPr>
        <w:numPr>
          <w:ilvl w:val="0"/>
          <w:numId w:val="9"/>
        </w:numPr>
      </w:pPr>
      <w:r>
        <w:t xml:space="preserve">szigorúan el kell választani a tényleges információt a véleménytől; </w:t>
      </w:r>
    </w:p>
    <w:p w14:paraId="18BE7EF9" w14:textId="4CA93FBF" w:rsidR="00EC35F3" w:rsidRDefault="00EC35F3" w:rsidP="00EC35F3">
      <w:pPr>
        <w:numPr>
          <w:ilvl w:val="0"/>
          <w:numId w:val="9"/>
        </w:numPr>
      </w:pPr>
      <w:r>
        <w:t>nem szabad megsérteni sem az adatkezelési előírásokat, sem a nyomozás titkosságának elvét.</w:t>
      </w:r>
    </w:p>
    <w:p w14:paraId="2FAD3758" w14:textId="3D2002B5" w:rsidR="008C3741" w:rsidRDefault="008C3741" w:rsidP="008C3741">
      <w:pPr>
        <w:pStyle w:val="Cmsor1"/>
      </w:pPr>
      <w:r>
        <w:t xml:space="preserve"> Mikor szükséges a nyomozó hatóságnak ügyészi engedélyhez folyamodnia az adatszolgáltatás kéréséhez?</w:t>
      </w:r>
    </w:p>
    <w:p w14:paraId="2330EF75" w14:textId="77777777" w:rsidR="008C3741" w:rsidRPr="007C66FA" w:rsidRDefault="008C3741" w:rsidP="00E231B5">
      <w:pPr>
        <w:pStyle w:val="Listaszerbekezds"/>
        <w:numPr>
          <w:ilvl w:val="0"/>
          <w:numId w:val="30"/>
        </w:numPr>
      </w:pPr>
      <w:r w:rsidRPr="007C66FA">
        <w:t>elektronikus hírközlési szolgáltató</w:t>
      </w:r>
      <w:r>
        <w:t xml:space="preserve"> esetében</w:t>
      </w:r>
      <w:r w:rsidRPr="007C66FA">
        <w:t>;</w:t>
      </w:r>
    </w:p>
    <w:p w14:paraId="275F26BC" w14:textId="77777777" w:rsidR="008C3741" w:rsidRPr="007C66FA" w:rsidRDefault="008C3741" w:rsidP="00E231B5">
      <w:pPr>
        <w:pStyle w:val="Listaszerbekezds"/>
        <w:numPr>
          <w:ilvl w:val="0"/>
          <w:numId w:val="30"/>
        </w:numPr>
      </w:pPr>
      <w:r w:rsidRPr="007C66FA">
        <w:t>postai szolgáltató, illetve postai közreműködői tevékenységet végző személy vagy szervezet</w:t>
      </w:r>
      <w:r>
        <w:t xml:space="preserve"> esetében</w:t>
      </w:r>
      <w:r w:rsidRPr="007C66FA">
        <w:t>;</w:t>
      </w:r>
    </w:p>
    <w:p w14:paraId="085DBBDD" w14:textId="77777777" w:rsidR="008C3741" w:rsidRPr="007C66FA" w:rsidRDefault="008C3741" w:rsidP="00E231B5">
      <w:pPr>
        <w:pStyle w:val="Listaszerbekezds"/>
        <w:numPr>
          <w:ilvl w:val="0"/>
          <w:numId w:val="30"/>
        </w:numPr>
      </w:pPr>
      <w:r w:rsidRPr="007C66FA">
        <w:t>banktitoknak, fizetési titoknak, értékpapírtitoknak, pénztártitoknak vagy biztosítási titoknak minősülő adatot kezelő szervezet</w:t>
      </w:r>
      <w:r>
        <w:t xml:space="preserve"> esetében</w:t>
      </w:r>
      <w:r w:rsidRPr="007C66FA">
        <w:t>;</w:t>
      </w:r>
    </w:p>
    <w:p w14:paraId="0EFCBE4B" w14:textId="769832C1" w:rsidR="008C3741" w:rsidRDefault="008C3741" w:rsidP="00E231B5">
      <w:pPr>
        <w:pStyle w:val="Listaszerbekezds"/>
        <w:numPr>
          <w:ilvl w:val="0"/>
          <w:numId w:val="30"/>
        </w:numPr>
      </w:pPr>
      <w:r w:rsidRPr="007C66FA">
        <w:t>egészségügyi és a hozzájuk kapcsolódó személyes adatok kezeléséről és védelméről szóló törvényben meghatározott egészségügyi és személyes adatot kezelő szervezet</w:t>
      </w:r>
      <w:r>
        <w:t xml:space="preserve"> esetében</w:t>
      </w:r>
      <w:r w:rsidRPr="007C66FA">
        <w:t>.</w:t>
      </w:r>
    </w:p>
    <w:p w14:paraId="47E01E1C" w14:textId="6F85ACC2" w:rsidR="008C3741" w:rsidRDefault="008C3741" w:rsidP="008C3741">
      <w:pPr>
        <w:pStyle w:val="Cmsor1"/>
      </w:pPr>
      <w:r>
        <w:t xml:space="preserve"> Határozza meg a puhatolás jog</w:t>
      </w:r>
      <w:r w:rsidR="00451DCA">
        <w:t>i</w:t>
      </w:r>
      <w:r>
        <w:t xml:space="preserve"> és kriminalisztikai fogalmát</w:t>
      </w:r>
      <w:r w:rsidR="00451DCA">
        <w:t>!</w:t>
      </w:r>
    </w:p>
    <w:p w14:paraId="589446DA" w14:textId="5C79B672" w:rsidR="00451DCA" w:rsidRDefault="00451DCA" w:rsidP="00E231B5">
      <w:pPr>
        <w:pStyle w:val="Listaszerbekezds"/>
        <w:numPr>
          <w:ilvl w:val="0"/>
          <w:numId w:val="34"/>
        </w:numPr>
      </w:pPr>
      <w:r>
        <w:t xml:space="preserve">Jogi szempontból a puhatolás információ gyűjtése, ellenőrzése az </w:t>
      </w:r>
      <w:r w:rsidRPr="00451DCA">
        <w:t>eljárás valódi céljának titokban tartásával</w:t>
      </w:r>
      <w:r>
        <w:t>, amelyre titkos információgyűjtés és leplezett eszközök alkalmazása keretében van lehetőség.</w:t>
      </w:r>
    </w:p>
    <w:p w14:paraId="445925D4" w14:textId="29E374C3" w:rsidR="00DB07F8" w:rsidRDefault="00DB07F8" w:rsidP="00E231B5">
      <w:pPr>
        <w:pStyle w:val="Listaszerbekezds"/>
        <w:numPr>
          <w:ilvl w:val="0"/>
          <w:numId w:val="34"/>
        </w:numPr>
      </w:pPr>
      <w:r>
        <w:t>Kriminalisztikai szempontból a</w:t>
      </w:r>
      <w:r w:rsidRPr="00DB07F8">
        <w:t xml:space="preserve"> puhatolás a valódi cél felfedés</w:t>
      </w:r>
      <w:r>
        <w:t xml:space="preserve">e nélkül (illetve azt leplezve) </w:t>
      </w:r>
      <w:r w:rsidRPr="00DB07F8">
        <w:t>az adatszolgáltatóval folytatott irányított beszélgetés formájában végzett adatgyűjtés vagy adatellenőrzés.</w:t>
      </w:r>
    </w:p>
    <w:p w14:paraId="3486F8AF" w14:textId="4B42C062" w:rsidR="00403B40" w:rsidRDefault="00403B40" w:rsidP="00403B40">
      <w:pPr>
        <w:pStyle w:val="Cmsor1"/>
      </w:pPr>
      <w:r>
        <w:t xml:space="preserve"> Ismertesse a környezettanulmányozás fogalmát és azt, hogy mire nyújt lehetőséget</w:t>
      </w:r>
      <w:r w:rsidR="00A564A5">
        <w:t xml:space="preserve"> e tevékenység</w:t>
      </w:r>
      <w:r>
        <w:t>!</w:t>
      </w:r>
    </w:p>
    <w:p w14:paraId="38FF318F" w14:textId="77777777" w:rsidR="00403B40" w:rsidRDefault="00403B40" w:rsidP="00403B40">
      <w:r>
        <w:t>A környezettanulmányozás a célszemély, a célobjektum szükséges mértékű megismerésére irányuló adatgyűjtés. Az ennek eredménye alapján összeállított speciális adatbázis a környezettanulmány.</w:t>
      </w:r>
    </w:p>
    <w:p w14:paraId="02FF45A7" w14:textId="77777777" w:rsidR="00403B40" w:rsidRDefault="00403B40" w:rsidP="00403B40">
      <w:r>
        <w:t xml:space="preserve">A környezettanulmányozás lehetőséget nyújt </w:t>
      </w:r>
    </w:p>
    <w:p w14:paraId="78D95CFC" w14:textId="77777777" w:rsidR="00403B40" w:rsidRDefault="00403B40" w:rsidP="00E231B5">
      <w:pPr>
        <w:pStyle w:val="Listaszerbekezds"/>
        <w:numPr>
          <w:ilvl w:val="0"/>
          <w:numId w:val="32"/>
        </w:numPr>
      </w:pPr>
      <w:r>
        <w:t>a célszemély (sértett, tanú, gyanúsított, eltűnt személy) megismerésére;</w:t>
      </w:r>
    </w:p>
    <w:p w14:paraId="00953E1A" w14:textId="77777777" w:rsidR="00403B40" w:rsidRDefault="00403B40" w:rsidP="00E231B5">
      <w:pPr>
        <w:pStyle w:val="Listaszerbekezds"/>
        <w:numPr>
          <w:ilvl w:val="0"/>
          <w:numId w:val="32"/>
        </w:numPr>
      </w:pPr>
      <w:r>
        <w:t>a vizsgált esemény körülményeinek, hátterének a feltárására;</w:t>
      </w:r>
    </w:p>
    <w:p w14:paraId="47BE2517" w14:textId="63406112" w:rsidR="00403B40" w:rsidRDefault="00403B40" w:rsidP="00E231B5">
      <w:pPr>
        <w:pStyle w:val="Listaszerbekezds"/>
        <w:numPr>
          <w:ilvl w:val="0"/>
          <w:numId w:val="32"/>
        </w:numPr>
      </w:pPr>
      <w:r>
        <w:t>egyes intézkedések, eljárási cselekmények, adatgyűjtési módszerek esetében a tervezéshez, illetve a feladatok hatékony, biztonságos végrehajtásához szükséges információk beszerzésére.</w:t>
      </w:r>
    </w:p>
    <w:p w14:paraId="214D7F50" w14:textId="4B41DF50" w:rsidR="00891CD9" w:rsidRDefault="00891CD9" w:rsidP="00891CD9">
      <w:pPr>
        <w:pStyle w:val="Cmsor1"/>
      </w:pPr>
      <w:r>
        <w:t xml:space="preserve"> Sorolja fel a megfigyelés fajtáit!</w:t>
      </w:r>
    </w:p>
    <w:p w14:paraId="054AC552" w14:textId="7A6F1D5D" w:rsidR="00891CD9" w:rsidRDefault="00891CD9" w:rsidP="00E231B5">
      <w:pPr>
        <w:pStyle w:val="Listaszerbekezds"/>
        <w:numPr>
          <w:ilvl w:val="0"/>
          <w:numId w:val="31"/>
        </w:numPr>
      </w:pPr>
      <w:r>
        <w:t>nyílt;</w:t>
      </w:r>
    </w:p>
    <w:p w14:paraId="208099BB" w14:textId="6AF22F59" w:rsidR="00891CD9" w:rsidRDefault="00891CD9" w:rsidP="00E231B5">
      <w:pPr>
        <w:pStyle w:val="Listaszerbekezds"/>
        <w:numPr>
          <w:ilvl w:val="0"/>
          <w:numId w:val="31"/>
        </w:numPr>
      </w:pPr>
      <w:r>
        <w:t>leplezett;</w:t>
      </w:r>
    </w:p>
    <w:p w14:paraId="00966498" w14:textId="0D5194FA" w:rsidR="00891CD9" w:rsidRDefault="00891CD9" w:rsidP="00E231B5">
      <w:pPr>
        <w:pStyle w:val="Listaszerbekezds"/>
        <w:numPr>
          <w:ilvl w:val="0"/>
          <w:numId w:val="31"/>
        </w:numPr>
      </w:pPr>
      <w:r>
        <w:t>álcázott;</w:t>
      </w:r>
    </w:p>
    <w:p w14:paraId="3A6B7C43" w14:textId="2459A45F" w:rsidR="00891CD9" w:rsidRDefault="00EC35F3" w:rsidP="00E231B5">
      <w:pPr>
        <w:pStyle w:val="Listaszerbekezds"/>
        <w:numPr>
          <w:ilvl w:val="0"/>
          <w:numId w:val="31"/>
        </w:numPr>
      </w:pPr>
      <w:r>
        <w:t>rejtett;</w:t>
      </w:r>
    </w:p>
    <w:p w14:paraId="1E038BB5" w14:textId="1A584CB2" w:rsidR="00EC35F3" w:rsidRDefault="00EC35F3" w:rsidP="00E231B5">
      <w:pPr>
        <w:pStyle w:val="Listaszerbekezds"/>
        <w:numPr>
          <w:ilvl w:val="0"/>
          <w:numId w:val="31"/>
        </w:numPr>
      </w:pPr>
      <w:r>
        <w:t>titkos.</w:t>
      </w:r>
    </w:p>
    <w:p w14:paraId="52B65F85" w14:textId="4E8D4D79" w:rsidR="003D52DA" w:rsidRDefault="003D52DA" w:rsidP="003D52DA">
      <w:pPr>
        <w:pStyle w:val="Cmsor1"/>
      </w:pPr>
      <w:r>
        <w:lastRenderedPageBreak/>
        <w:t xml:space="preserve"> Mi a kriminalisztikai csapda funkciója?</w:t>
      </w:r>
    </w:p>
    <w:p w14:paraId="19B64267" w14:textId="77777777" w:rsidR="003D52DA" w:rsidRDefault="003D52DA" w:rsidP="00E231B5">
      <w:pPr>
        <w:pStyle w:val="Listaszerbekezds"/>
        <w:numPr>
          <w:ilvl w:val="0"/>
          <w:numId w:val="33"/>
        </w:numPr>
      </w:pPr>
      <w:r>
        <w:t>bűncselekmény-sorozatok megszakítása, felderítése és a további elkövetések megelőzése;</w:t>
      </w:r>
    </w:p>
    <w:p w14:paraId="267F81F1" w14:textId="16E64F7B" w:rsidR="003D52DA" w:rsidRDefault="003D52DA" w:rsidP="00E231B5">
      <w:pPr>
        <w:pStyle w:val="Listaszerbekezds"/>
        <w:numPr>
          <w:ilvl w:val="0"/>
          <w:numId w:val="33"/>
        </w:numPr>
      </w:pPr>
      <w:r>
        <w:t>egyszeri elkövetések leleplezése, felderítés</w:t>
      </w:r>
      <w:r w:rsidR="00592142">
        <w:t>e</w:t>
      </w:r>
      <w:r>
        <w:t>;</w:t>
      </w:r>
    </w:p>
    <w:p w14:paraId="459CC81A" w14:textId="77777777" w:rsidR="003D52DA" w:rsidRDefault="003D52DA" w:rsidP="00E231B5">
      <w:pPr>
        <w:pStyle w:val="Listaszerbekezds"/>
        <w:numPr>
          <w:ilvl w:val="0"/>
          <w:numId w:val="33"/>
        </w:numPr>
      </w:pPr>
      <w:r>
        <w:t>bűncselekmények elkövetőinek tettenérése, kilétének megállapítása, elfogása;</w:t>
      </w:r>
    </w:p>
    <w:p w14:paraId="06A0C468" w14:textId="6F181BEC" w:rsidR="003D52DA" w:rsidRDefault="003D52DA" w:rsidP="00E231B5">
      <w:pPr>
        <w:pStyle w:val="Listaszerbekezds"/>
        <w:numPr>
          <w:ilvl w:val="0"/>
          <w:numId w:val="33"/>
        </w:numPr>
      </w:pPr>
      <w:r>
        <w:t>a bűncselekmények elkövetőinek azonosítását, az elkövetett cselekmény bizonyítását lehetővé tévő bizonyítékok beszerzése</w:t>
      </w:r>
      <w:r w:rsidR="00592142">
        <w:t>;</w:t>
      </w:r>
    </w:p>
    <w:p w14:paraId="1DE2013D" w14:textId="591AD265" w:rsidR="003D52DA" w:rsidRDefault="003D52DA" w:rsidP="00E231B5">
      <w:pPr>
        <w:pStyle w:val="Listaszerbekezds"/>
        <w:numPr>
          <w:ilvl w:val="0"/>
          <w:numId w:val="33"/>
        </w:numPr>
      </w:pPr>
      <w:r>
        <w:t>egyes felderítés</w:t>
      </w:r>
      <w:r w:rsidR="00592142">
        <w:t>i célok elérése</w:t>
      </w:r>
      <w:r>
        <w:t>.</w:t>
      </w:r>
    </w:p>
    <w:p w14:paraId="75065FB4" w14:textId="77777777" w:rsidR="00AB7E0D" w:rsidRPr="003D52DA" w:rsidRDefault="00AB7E0D" w:rsidP="00AB7E0D"/>
    <w:p w14:paraId="04976A8B" w14:textId="349948C8" w:rsidR="00AB7E0D" w:rsidRDefault="00AB7E0D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AB7E0D">
        <w:rPr>
          <w:b/>
          <w:bCs/>
        </w:rPr>
        <w:t xml:space="preserve">39 . </w:t>
      </w:r>
      <w:r w:rsidRPr="00AB7E0D">
        <w:rPr>
          <w:rFonts w:eastAsia="Times New Roman" w:cs="Arial"/>
          <w:b/>
          <w:bCs/>
          <w:szCs w:val="20"/>
          <w:lang w:eastAsia="hu-HU"/>
        </w:rPr>
        <w:t>Határozza meg a kutatás fogalmát és ismertesse a tárgyait!</w:t>
      </w:r>
    </w:p>
    <w:p w14:paraId="68833EAA" w14:textId="77777777" w:rsidR="00AB7E0D" w:rsidRDefault="00AB7E0D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</w:p>
    <w:p w14:paraId="5FB584D3" w14:textId="77777777" w:rsidR="00AB7E0D" w:rsidRDefault="00AB7E0D" w:rsidP="00855871">
      <w:pPr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Arial"/>
          <w:szCs w:val="20"/>
          <w:lang w:eastAsia="hu-HU"/>
        </w:rPr>
        <w:t xml:space="preserve">A </w:t>
      </w:r>
      <w:proofErr w:type="spellStart"/>
      <w:r w:rsidRPr="00AB7E0D">
        <w:rPr>
          <w:rFonts w:eastAsia="Times New Roman" w:cs="Arial"/>
          <w:szCs w:val="20"/>
          <w:lang w:eastAsia="hu-HU"/>
        </w:rPr>
        <w:t>krimináltaktikában</w:t>
      </w:r>
      <w:proofErr w:type="spellEnd"/>
      <w:r w:rsidRPr="00AB7E0D">
        <w:rPr>
          <w:rFonts w:eastAsia="Times New Roman" w:cs="Arial"/>
          <w:szCs w:val="20"/>
          <w:lang w:eastAsia="hu-HU"/>
        </w:rPr>
        <w:t xml:space="preserve"> a kutatás a személyek, illetve dolgok előkerítése, megtalálása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céljából a különböző objektumok átvizsgálására kidolgozott eljárások összefoglaló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megnevezése.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A kutatás tárgya lehet élő személy, holttest, holttestrész, tárgyi bizonyítási eszköz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(ideértve az elváltozásokat – nyomokat, anyagmaradványokat, a nyomhordozó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tárgyakat), valamint bármely más dolog, amelyre az eljárás érdekében szükség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lehet.</w:t>
      </w:r>
    </w:p>
    <w:p w14:paraId="3A51B574" w14:textId="77777777" w:rsidR="00AB7E0D" w:rsidRDefault="00AB7E0D" w:rsidP="00AB7E0D">
      <w:pPr>
        <w:jc w:val="left"/>
        <w:rPr>
          <w:rFonts w:eastAsia="Times New Roman" w:cs="Arial"/>
          <w:szCs w:val="20"/>
          <w:lang w:eastAsia="hu-HU"/>
        </w:rPr>
      </w:pPr>
    </w:p>
    <w:p w14:paraId="61053FB8" w14:textId="7A7FA219" w:rsidR="00F62B6E" w:rsidRDefault="00AB7E0D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AB7E0D">
        <w:rPr>
          <w:rFonts w:eastAsia="Times New Roman" w:cs="Arial"/>
          <w:b/>
          <w:bCs/>
          <w:szCs w:val="20"/>
          <w:lang w:eastAsia="hu-HU"/>
        </w:rPr>
        <w:t>40. Ismertesse a kutatás céljait!</w:t>
      </w:r>
    </w:p>
    <w:p w14:paraId="2D826DB3" w14:textId="61156A4A" w:rsidR="00AB7E0D" w:rsidRDefault="00AB7E0D" w:rsidP="00AB7E0D">
      <w:pPr>
        <w:jc w:val="left"/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bűncselekmény elkövetőjének elfogása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bűncselekmény nyomainak felderítése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bizonyítási eszköz megtalálása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elkobozható, illetve vagyonelkobzás alá eső dolog megtalálása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információs rendszer, illetve adathordozó átvizsgálása</w:t>
      </w:r>
    </w:p>
    <w:p w14:paraId="0D9B824F" w14:textId="589A977A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</w:p>
    <w:p w14:paraId="6B3FBE98" w14:textId="7789FFD0" w:rsidR="00F62B6E" w:rsidRDefault="00F62B6E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F62B6E">
        <w:rPr>
          <w:rFonts w:eastAsia="Times New Roman" w:cs="Arial"/>
          <w:b/>
          <w:bCs/>
          <w:szCs w:val="20"/>
          <w:lang w:eastAsia="hu-HU"/>
        </w:rPr>
        <w:t>41</w:t>
      </w:r>
      <w:r>
        <w:rPr>
          <w:rFonts w:eastAsia="Times New Roman" w:cs="Arial"/>
          <w:b/>
          <w:bCs/>
          <w:szCs w:val="20"/>
          <w:lang w:eastAsia="hu-HU"/>
        </w:rPr>
        <w:t>.</w:t>
      </w:r>
      <w:r w:rsidRPr="00F62B6E">
        <w:rPr>
          <w:rFonts w:eastAsia="Times New Roman" w:cs="Arial"/>
          <w:b/>
          <w:bCs/>
          <w:szCs w:val="20"/>
          <w:lang w:eastAsia="hu-HU"/>
        </w:rPr>
        <w:t xml:space="preserve"> Mire terjedhet ki a kutatás?</w:t>
      </w:r>
    </w:p>
    <w:p w14:paraId="3DB208EC" w14:textId="000C4FD2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lakás,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egyéb helyiség,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bekerített hely,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jármű,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információs rendszer,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adathordozó.</w:t>
      </w:r>
      <w:r w:rsidRPr="00AB7E0D">
        <w:rPr>
          <w:rFonts w:eastAsia="Times New Roman" w:cs="Times New Roman"/>
          <w:szCs w:val="20"/>
          <w:lang w:eastAsia="hu-HU"/>
        </w:rPr>
        <w:br/>
      </w:r>
    </w:p>
    <w:p w14:paraId="7CA18D64" w14:textId="77777777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  <w:r w:rsidRPr="00F62B6E">
        <w:rPr>
          <w:rFonts w:eastAsia="Times New Roman" w:cs="Arial"/>
          <w:b/>
          <w:bCs/>
          <w:szCs w:val="20"/>
          <w:lang w:eastAsia="hu-HU"/>
        </w:rPr>
        <w:t>42. Sorolja fel a felkészülés és a tervezés főbb szempontjait a házkutatás</w:t>
      </w:r>
      <w:r w:rsidRPr="00F62B6E">
        <w:rPr>
          <w:rFonts w:eastAsia="Times New Roman" w:cs="Times New Roman"/>
          <w:b/>
          <w:bCs/>
          <w:szCs w:val="20"/>
          <w:lang w:eastAsia="hu-HU"/>
        </w:rPr>
        <w:br/>
      </w:r>
      <w:r w:rsidRPr="00F62B6E">
        <w:rPr>
          <w:rFonts w:eastAsia="Times New Roman" w:cs="Arial"/>
          <w:b/>
          <w:bCs/>
          <w:szCs w:val="20"/>
          <w:lang w:eastAsia="hu-HU"/>
        </w:rPr>
        <w:t>esetében</w:t>
      </w:r>
      <w:r w:rsidRPr="00AB7E0D">
        <w:rPr>
          <w:rFonts w:eastAsia="Times New Roman" w:cs="Arial"/>
          <w:szCs w:val="20"/>
          <w:lang w:eastAsia="hu-HU"/>
        </w:rPr>
        <w:t>!</w:t>
      </w:r>
    </w:p>
    <w:p w14:paraId="735ED3BD" w14:textId="1756766F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Mit kell keresni?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Hol kell kutatni?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Kinél, illetve kiknél kell kutatni?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Mikor és milyen sorrendben kell a kutatást végrehajtani?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Milyen elrejtési módokkal lehet számolni?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Kik lesznek jelen a házkutatáson és mi lesz a feladatuk?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Milyen technikai feltételeket kell biztosítani?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Milyen egyéb körülményekkel kell számolni?</w:t>
      </w:r>
    </w:p>
    <w:p w14:paraId="6B0A31ED" w14:textId="012A3462" w:rsidR="00F62B6E" w:rsidRDefault="00F62B6E" w:rsidP="00AB7E0D">
      <w:pPr>
        <w:jc w:val="left"/>
        <w:rPr>
          <w:rFonts w:eastAsia="Times New Roman" w:cs="Arial"/>
          <w:szCs w:val="20"/>
          <w:lang w:eastAsia="hu-HU"/>
        </w:rPr>
      </w:pPr>
    </w:p>
    <w:p w14:paraId="4C6D59C6" w14:textId="77777777" w:rsidR="00F62B6E" w:rsidRDefault="00F62B6E" w:rsidP="00AB7E0D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F62B6E">
        <w:rPr>
          <w:rFonts w:eastAsia="Times New Roman" w:cs="Arial"/>
          <w:b/>
          <w:bCs/>
          <w:szCs w:val="20"/>
          <w:lang w:eastAsia="hu-HU"/>
        </w:rPr>
        <w:t>43. Határozza meg a motozás fogalmát!</w:t>
      </w:r>
    </w:p>
    <w:p w14:paraId="6689B376" w14:textId="77777777" w:rsidR="005B6A55" w:rsidRDefault="00F62B6E" w:rsidP="00855871">
      <w:pPr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A motozás bizonyítási eszköz vagy elkobozható, illetve vagyonelkobzás alá eső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dolog megtalálására irányuló, vagyont érintő kényszerintézkedés, amely kiterjed a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motozás alá vont személy ruházatára, testére, testüregeire, a testén lévő tárgyakra,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valamint a nála található bármely dologra.</w:t>
      </w:r>
    </w:p>
    <w:p w14:paraId="394E9AEA" w14:textId="77777777" w:rsidR="005B6A55" w:rsidRDefault="005B6A55" w:rsidP="00AB7E0D">
      <w:pPr>
        <w:jc w:val="left"/>
        <w:rPr>
          <w:rFonts w:eastAsia="Times New Roman" w:cs="Arial"/>
          <w:szCs w:val="20"/>
          <w:lang w:eastAsia="hu-HU"/>
        </w:rPr>
      </w:pPr>
    </w:p>
    <w:p w14:paraId="40F8DEAA" w14:textId="77777777" w:rsidR="005B6A55" w:rsidRDefault="005B6A55" w:rsidP="00AB7E0D">
      <w:pPr>
        <w:jc w:val="left"/>
        <w:rPr>
          <w:rFonts w:eastAsia="Times New Roman" w:cs="Arial"/>
          <w:szCs w:val="20"/>
          <w:lang w:eastAsia="hu-HU"/>
        </w:rPr>
      </w:pPr>
      <w:r w:rsidRPr="005B6A55">
        <w:rPr>
          <w:rFonts w:eastAsia="Times New Roman" w:cs="Arial"/>
          <w:b/>
          <w:bCs/>
          <w:szCs w:val="20"/>
          <w:lang w:eastAsia="hu-HU"/>
        </w:rPr>
        <w:lastRenderedPageBreak/>
        <w:t>44. Ismertesse, mit értünk „kettős nemi szabály” alatt a motozás esetében és</w:t>
      </w:r>
      <w:r w:rsidRPr="005B6A55">
        <w:rPr>
          <w:rFonts w:eastAsia="Times New Roman" w:cs="Times New Roman"/>
          <w:b/>
          <w:bCs/>
          <w:szCs w:val="20"/>
          <w:lang w:eastAsia="hu-HU"/>
        </w:rPr>
        <w:br/>
      </w:r>
      <w:r w:rsidRPr="005B6A55">
        <w:rPr>
          <w:rFonts w:eastAsia="Times New Roman" w:cs="Arial"/>
          <w:b/>
          <w:bCs/>
          <w:szCs w:val="20"/>
          <w:lang w:eastAsia="hu-HU"/>
        </w:rPr>
        <w:t>a kivételeket a szabály alól</w:t>
      </w:r>
      <w:r w:rsidRPr="00AB7E0D">
        <w:rPr>
          <w:rFonts w:eastAsia="Times New Roman" w:cs="Arial"/>
          <w:szCs w:val="20"/>
          <w:lang w:eastAsia="hu-HU"/>
        </w:rPr>
        <w:t>!</w:t>
      </w:r>
    </w:p>
    <w:p w14:paraId="1526E7AA" w14:textId="77777777" w:rsidR="00855871" w:rsidRDefault="005B6A55" w:rsidP="00855871">
      <w:pPr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Kettős nemi szabály</w:t>
      </w:r>
      <w:r w:rsidR="00855871">
        <w:rPr>
          <w:rFonts w:eastAsia="Times New Roman" w:cs="Arial"/>
          <w:szCs w:val="20"/>
          <w:lang w:eastAsia="hu-HU"/>
        </w:rPr>
        <w:t>:</w:t>
      </w:r>
    </w:p>
    <w:p w14:paraId="51DDD0DF" w14:textId="77777777" w:rsidR="00855871" w:rsidRDefault="005B6A55" w:rsidP="00855871">
      <w:pPr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Arial"/>
          <w:szCs w:val="20"/>
          <w:lang w:eastAsia="hu-HU"/>
        </w:rPr>
        <w:t>A késedelmet nem tűrő eset kivételével a motozást csak a motozás alá vont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személlyel azonos nemű személy végezheti, és a motozás során csak vele azonos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t>nemű személy lehet jelen.</w:t>
      </w:r>
    </w:p>
    <w:p w14:paraId="5E82179F" w14:textId="4F036F9E" w:rsidR="005B6A55" w:rsidRDefault="005B6A55" w:rsidP="00855871">
      <w:pPr>
        <w:jc w:val="left"/>
        <w:rPr>
          <w:rFonts w:eastAsia="Times New Roman" w:cs="Arial"/>
          <w:szCs w:val="20"/>
          <w:lang w:eastAsia="hu-HU"/>
        </w:rPr>
      </w:pPr>
      <w:r w:rsidRPr="00AB7E0D">
        <w:rPr>
          <w:rFonts w:eastAsia="Times New Roman" w:cs="Arial"/>
          <w:szCs w:val="20"/>
          <w:lang w:eastAsia="hu-HU"/>
        </w:rPr>
        <w:t>Kivételek: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a testüregek átvizsgálását végző orvos,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a vizsgálat során közreműködő egészségügyi dolgozó,</w:t>
      </w:r>
      <w:r w:rsidRPr="00AB7E0D">
        <w:rPr>
          <w:rFonts w:eastAsia="Times New Roman" w:cs="Times New Roman"/>
          <w:szCs w:val="20"/>
          <w:lang w:eastAsia="hu-HU"/>
        </w:rPr>
        <w:br/>
      </w:r>
      <w:r w:rsidRPr="00AB7E0D">
        <w:rPr>
          <w:rFonts w:eastAsia="Times New Roman" w:cs="Arial"/>
          <w:szCs w:val="20"/>
          <w:lang w:eastAsia="hu-HU"/>
        </w:rPr>
        <w:sym w:font="Symbol" w:char="F02D"/>
      </w:r>
      <w:r w:rsidRPr="00AB7E0D">
        <w:rPr>
          <w:rFonts w:eastAsia="Times New Roman" w:cs="Arial"/>
          <w:szCs w:val="20"/>
          <w:lang w:eastAsia="hu-HU"/>
        </w:rPr>
        <w:t xml:space="preserve"> a motozás alá vont személy által megjelölt nagykorú személy.</w:t>
      </w:r>
    </w:p>
    <w:p w14:paraId="50B9D3D3" w14:textId="77777777" w:rsidR="005B6A55" w:rsidRDefault="005B6A55" w:rsidP="00AB7E0D">
      <w:pPr>
        <w:jc w:val="left"/>
        <w:rPr>
          <w:rFonts w:eastAsia="Times New Roman" w:cs="Arial"/>
          <w:szCs w:val="20"/>
          <w:lang w:eastAsia="hu-HU"/>
        </w:rPr>
      </w:pPr>
    </w:p>
    <w:p w14:paraId="36D19B15" w14:textId="2FCEEB90" w:rsidR="005B6A55" w:rsidRDefault="005B6A55" w:rsidP="00275185">
      <w:pPr>
        <w:rPr>
          <w:b/>
          <w:bCs/>
          <w:lang w:eastAsia="hu-HU"/>
        </w:rPr>
      </w:pPr>
      <w:r w:rsidRPr="00275185">
        <w:rPr>
          <w:b/>
          <w:bCs/>
          <w:lang w:eastAsia="hu-HU"/>
        </w:rPr>
        <w:t>45. Ismertesse a gépjármű átkutatása során betartandó legfontosabb</w:t>
      </w:r>
      <w:r w:rsidRPr="00275185">
        <w:rPr>
          <w:rFonts w:cs="Times New Roman"/>
          <w:b/>
          <w:bCs/>
          <w:lang w:eastAsia="hu-HU"/>
        </w:rPr>
        <w:br/>
      </w:r>
      <w:r w:rsidRPr="00275185">
        <w:rPr>
          <w:b/>
          <w:bCs/>
          <w:lang w:eastAsia="hu-HU"/>
        </w:rPr>
        <w:t>biztonsági rendszabályokat!</w:t>
      </w:r>
    </w:p>
    <w:p w14:paraId="302FAD75" w14:textId="77777777" w:rsidR="00275185" w:rsidRPr="00275185" w:rsidRDefault="00275185" w:rsidP="00275185">
      <w:pPr>
        <w:rPr>
          <w:b/>
          <w:bCs/>
          <w:lang w:eastAsia="hu-HU"/>
        </w:rPr>
      </w:pPr>
    </w:p>
    <w:p w14:paraId="6E88A7D0" w14:textId="042C932B" w:rsidR="005B6A55" w:rsidRDefault="005B6A55" w:rsidP="00275185">
      <w:pPr>
        <w:jc w:val="left"/>
        <w:rPr>
          <w:b/>
          <w:lang w:eastAsia="hu-HU"/>
        </w:rPr>
      </w:pPr>
      <w:r w:rsidRPr="00AB7E0D">
        <w:rPr>
          <w:lang w:eastAsia="hu-HU"/>
        </w:rPr>
        <w:sym w:font="Symbol" w:char="F02D"/>
      </w:r>
      <w:r w:rsidRPr="00AB7E0D">
        <w:rPr>
          <w:lang w:eastAsia="hu-HU"/>
        </w:rPr>
        <w:t xml:space="preserve"> </w:t>
      </w:r>
      <w:r w:rsidR="00275185">
        <w:rPr>
          <w:lang w:eastAsia="hu-HU"/>
        </w:rPr>
        <w:t>a</w:t>
      </w:r>
      <w:r w:rsidRPr="00AB7E0D">
        <w:rPr>
          <w:lang w:eastAsia="hu-HU"/>
        </w:rPr>
        <w:t xml:space="preserve"> motor leállítása</w:t>
      </w:r>
      <w:r>
        <w:rPr>
          <w:b/>
          <w:lang w:eastAsia="hu-HU"/>
        </w:rPr>
        <w:t>,</w:t>
      </w:r>
    </w:p>
    <w:p w14:paraId="377A0C41" w14:textId="11299B04" w:rsidR="005B6A55" w:rsidRDefault="005B6A55" w:rsidP="00275185">
      <w:pPr>
        <w:jc w:val="left"/>
        <w:rPr>
          <w:b/>
          <w:lang w:eastAsia="hu-HU"/>
        </w:rPr>
      </w:pPr>
      <w:r w:rsidRPr="00AB7E0D">
        <w:rPr>
          <w:lang w:eastAsia="hu-HU"/>
        </w:rPr>
        <w:sym w:font="Symbol" w:char="F02D"/>
      </w:r>
      <w:r w:rsidRPr="00AB7E0D">
        <w:rPr>
          <w:lang w:eastAsia="hu-HU"/>
        </w:rPr>
        <w:t xml:space="preserve"> a gépkocsiban tartózkodó személyek kiszállítása,</w:t>
      </w:r>
    </w:p>
    <w:p w14:paraId="68AF3FB2" w14:textId="5939053F" w:rsidR="005B6A55" w:rsidRDefault="005B6A55" w:rsidP="00275185">
      <w:pPr>
        <w:jc w:val="left"/>
        <w:rPr>
          <w:b/>
          <w:lang w:eastAsia="hu-HU"/>
        </w:rPr>
      </w:pPr>
      <w:r w:rsidRPr="00AB7E0D">
        <w:rPr>
          <w:lang w:eastAsia="hu-HU"/>
        </w:rPr>
        <w:sym w:font="Symbol" w:char="F02D"/>
      </w:r>
      <w:r w:rsidRPr="00AB7E0D">
        <w:rPr>
          <w:lang w:eastAsia="hu-HU"/>
        </w:rPr>
        <w:t xml:space="preserve"> a jármű azonosítása,</w:t>
      </w:r>
    </w:p>
    <w:p w14:paraId="124F770C" w14:textId="41653B0C" w:rsidR="005B6A55" w:rsidRDefault="005B6A55" w:rsidP="00275185">
      <w:pPr>
        <w:jc w:val="left"/>
        <w:rPr>
          <w:lang w:eastAsia="hu-HU"/>
        </w:rPr>
      </w:pPr>
      <w:r w:rsidRPr="00AB7E0D">
        <w:rPr>
          <w:lang w:eastAsia="hu-HU"/>
        </w:rPr>
        <w:sym w:font="Symbol" w:char="F02D"/>
      </w:r>
      <w:r w:rsidR="00275185">
        <w:rPr>
          <w:lang w:eastAsia="hu-HU"/>
        </w:rPr>
        <w:t xml:space="preserve"> </w:t>
      </w:r>
      <w:r w:rsidRPr="00AB7E0D">
        <w:rPr>
          <w:lang w:eastAsia="hu-HU"/>
        </w:rPr>
        <w:t>a gépjárműnek vezetőjének és utasainak ellenőrzése a körözési</w:t>
      </w:r>
      <w:r w:rsidRPr="00AB7E0D">
        <w:rPr>
          <w:rFonts w:cs="Times New Roman"/>
          <w:lang w:eastAsia="hu-HU"/>
        </w:rPr>
        <w:br/>
      </w:r>
      <w:r w:rsidR="006B1496">
        <w:rPr>
          <w:lang w:eastAsia="hu-HU"/>
        </w:rPr>
        <w:t xml:space="preserve">   </w:t>
      </w:r>
      <w:r w:rsidRPr="00AB7E0D">
        <w:rPr>
          <w:lang w:eastAsia="hu-HU"/>
        </w:rPr>
        <w:t>nyilvántartásban.</w:t>
      </w:r>
    </w:p>
    <w:p w14:paraId="129273BF" w14:textId="77777777" w:rsidR="00275185" w:rsidRDefault="00275185" w:rsidP="00275185">
      <w:pPr>
        <w:jc w:val="left"/>
        <w:rPr>
          <w:b/>
          <w:lang w:eastAsia="hu-HU"/>
        </w:rPr>
      </w:pPr>
    </w:p>
    <w:p w14:paraId="320B8E92" w14:textId="77777777" w:rsidR="00E0796E" w:rsidRDefault="00E0796E" w:rsidP="00E0796E">
      <w:pPr>
        <w:jc w:val="left"/>
        <w:rPr>
          <w:rFonts w:eastAsia="Times New Roman" w:cs="Times New Roman"/>
          <w:szCs w:val="20"/>
          <w:lang w:eastAsia="hu-HU"/>
        </w:rPr>
      </w:pPr>
      <w:r w:rsidRPr="00E0796E">
        <w:rPr>
          <w:rFonts w:eastAsia="Times New Roman" w:cs="Arial"/>
          <w:b/>
          <w:bCs/>
          <w:szCs w:val="20"/>
          <w:lang w:eastAsia="hu-HU"/>
        </w:rPr>
        <w:t>46.  Határozza meg a helyszíni szemle fogalmát!</w:t>
      </w:r>
    </w:p>
    <w:p w14:paraId="5F5DB2A3" w14:textId="77777777" w:rsidR="00E0796E" w:rsidRDefault="00E0796E" w:rsidP="006B1496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helyszíni szemle eljárásjogi alakiságokhoz kötött nyomozási cselekmény,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amelynek során megfigyelik és rögzítik a helyszínen talált állapotot, helyzetet,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körülményeket, továbbá felkutatják, megvizsgálják és olyan módon rögzítik a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nyomokat, anyagmaradványokat, nyomhordozókat, egyéb elváltozásokat és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mindezek összefüggéseit, hogy a szemle során feltárt és rögzített tények támpontot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nyújtsanak a nyomozáshoz, és az eljárás során bizonyítékként felhasználhatók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legyenek.</w:t>
      </w:r>
    </w:p>
    <w:p w14:paraId="5BF60E0F" w14:textId="77777777" w:rsid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47. Ismertesse a helyszíni szemle jelentőségét!</w:t>
      </w:r>
    </w:p>
    <w:p w14:paraId="5C8E218C" w14:textId="3606B7D9" w:rsidR="00E0796E" w:rsidRDefault="00E0796E" w:rsidP="006B1496">
      <w:pPr>
        <w:jc w:val="left"/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a szemle során beszerzett adatok támpontot nyújtanak a nyomozáshoz</w:t>
      </w:r>
      <w:r w:rsidRPr="00E0796E">
        <w:rPr>
          <w:rFonts w:eastAsia="Times New Roman" w:cs="Times New Roman"/>
          <w:szCs w:val="20"/>
          <w:lang w:eastAsia="hu-HU"/>
        </w:rPr>
        <w:br/>
      </w:r>
      <w:r w:rsidR="006B1496">
        <w:rPr>
          <w:rFonts w:eastAsia="Times New Roman" w:cs="Arial"/>
          <w:szCs w:val="20"/>
          <w:lang w:eastAsia="hu-HU"/>
        </w:rPr>
        <w:t xml:space="preserve">  </w:t>
      </w:r>
      <w:r w:rsidRPr="00E0796E">
        <w:rPr>
          <w:rFonts w:eastAsia="Times New Roman" w:cs="Arial"/>
          <w:szCs w:val="20"/>
          <w:lang w:eastAsia="hu-HU"/>
        </w:rPr>
        <w:t>(kriminalisztikai főkérdések megválaszolása, verziók felállítása);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a szemle eredményeit bizonyítékként lehet felhasználni az eljárásban;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az ügyben felmerült egyéb bizonyítékokat a szemle eredményei révén ellenőrizni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lehet.</w:t>
      </w:r>
    </w:p>
    <w:p w14:paraId="346E76BE" w14:textId="77777777" w:rsid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48. Sorolja fel a helyszíni szemle jellemzőit!</w:t>
      </w:r>
    </w:p>
    <w:p w14:paraId="5A7E336F" w14:textId="77777777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halaszthatatlan;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összetett;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helyettesíthetetlen;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irreverzibilis.</w:t>
      </w:r>
    </w:p>
    <w:p w14:paraId="6465476B" w14:textId="505EA8CA" w:rsid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49. Határozza meg a helyszín fogalmát és sorolja fel a fajtáit!</w:t>
      </w:r>
    </w:p>
    <w:p w14:paraId="53DC45DA" w14:textId="77777777" w:rsidR="00E0796E" w:rsidRDefault="00E0796E" w:rsidP="006B1496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Fogalma: Helyszínen értjük azt a helyet, ahol a feltételezett bűncselekményt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elkövették, avagy ahol a bűncselekmény részét alkotó vagy azzal összefüggő egyéb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részcselekmény, esemény stb. bekövetkezett. (Helyszín mindaz a hely, ahol a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nyomozás szempontjából jelentős esemény, cselekmény zajlott le.)</w:t>
      </w:r>
    </w:p>
    <w:p w14:paraId="3015D379" w14:textId="64233CF0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</w:p>
    <w:p w14:paraId="36E5B54E" w14:textId="25693D51" w:rsidR="00904EA3" w:rsidRDefault="00904EA3" w:rsidP="00E0796E">
      <w:pPr>
        <w:jc w:val="left"/>
        <w:rPr>
          <w:rFonts w:eastAsia="Times New Roman" w:cs="Arial"/>
          <w:szCs w:val="20"/>
          <w:lang w:eastAsia="hu-HU"/>
        </w:rPr>
      </w:pPr>
    </w:p>
    <w:p w14:paraId="516206F2" w14:textId="38B1466F" w:rsidR="00904EA3" w:rsidRDefault="00904EA3" w:rsidP="00E0796E">
      <w:pPr>
        <w:jc w:val="left"/>
        <w:rPr>
          <w:rFonts w:eastAsia="Times New Roman" w:cs="Arial"/>
          <w:szCs w:val="20"/>
          <w:lang w:eastAsia="hu-HU"/>
        </w:rPr>
      </w:pPr>
    </w:p>
    <w:p w14:paraId="03E7E5F9" w14:textId="77777777" w:rsidR="00904EA3" w:rsidRDefault="00904EA3" w:rsidP="00E0796E">
      <w:pPr>
        <w:jc w:val="left"/>
        <w:rPr>
          <w:rFonts w:eastAsia="Times New Roman" w:cs="Arial"/>
          <w:szCs w:val="20"/>
          <w:lang w:eastAsia="hu-HU"/>
        </w:rPr>
      </w:pPr>
    </w:p>
    <w:p w14:paraId="5CF09E78" w14:textId="38262838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lastRenderedPageBreak/>
        <w:br/>
      </w:r>
      <w:r w:rsidRPr="00E0796E">
        <w:rPr>
          <w:rFonts w:eastAsia="Times New Roman" w:cs="Arial"/>
          <w:szCs w:val="20"/>
          <w:u w:val="single"/>
          <w:lang w:eastAsia="hu-HU"/>
        </w:rPr>
        <w:t>Fajtái: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eredeti;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megváltoztatott;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koholt (beállított)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többes (tagolt);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„mozgó”;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„élő”;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zárt – nyílt;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(veszélyes – veszélytelen)</w:t>
      </w:r>
    </w:p>
    <w:p w14:paraId="2AE1B04E" w14:textId="77777777" w:rsidR="00E0796E" w:rsidRPr="00E0796E" w:rsidRDefault="00E0796E" w:rsidP="00E0796E">
      <w:pPr>
        <w:jc w:val="left"/>
        <w:rPr>
          <w:rFonts w:eastAsia="Times New Roman" w:cs="Times New Roman"/>
          <w:szCs w:val="20"/>
          <w:lang w:eastAsia="hu-HU"/>
        </w:rPr>
      </w:pPr>
    </w:p>
    <w:p w14:paraId="652784FF" w14:textId="77777777" w:rsidR="00E0796E" w:rsidRPr="00E0796E" w:rsidRDefault="00E0796E" w:rsidP="00E0796E">
      <w:pPr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Arial"/>
          <w:b/>
          <w:bCs/>
          <w:szCs w:val="20"/>
          <w:lang w:eastAsia="hu-HU"/>
        </w:rPr>
        <w:t>50. Sorolja fel a helyszíni szemle területfelosztási módszerének két alaptípusát</w:t>
      </w:r>
      <w:r w:rsidRPr="00E0796E">
        <w:rPr>
          <w:rFonts w:eastAsia="Times New Roman" w:cs="Times New Roman"/>
          <w:b/>
          <w:bCs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 xml:space="preserve">és ismertesse röviden a lényegüket! </w:t>
      </w:r>
    </w:p>
    <w:p w14:paraId="2F4E5C53" w14:textId="77777777" w:rsidR="00E0796E" w:rsidRDefault="00E0796E" w:rsidP="006B1496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spirális módszer lényege az, hogy a megszemlélendő területet valamely előre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meghatározott pontból kiindulva spirálvonal alakjának megfelelő haladási irány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szerint veszik szemügyre. Attól függően, hogy a kiindulási pont a spirál középpontja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vagy végpontja, kifelé haladó (centrifugális) illetve befelé haladó (centripetális)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módszert különböztetünk meg.</w:t>
      </w:r>
    </w:p>
    <w:p w14:paraId="32A3D2E4" w14:textId="51DE30B2" w:rsidR="00E0796E" w:rsidRDefault="00E0796E" w:rsidP="006B1496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szektoros módszer a nyílt és a zárt helyszínek esetében egyaránt alkalmazható.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E módszer lényege, hogy a helyszínt természetes vagy mesterséges határok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figyelembevételével részekre osztják és ez egyes részeket egymást követően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szemlélik</w:t>
      </w:r>
      <w:r>
        <w:rPr>
          <w:rFonts w:eastAsia="Times New Roman" w:cs="Arial"/>
          <w:szCs w:val="20"/>
          <w:lang w:eastAsia="hu-HU"/>
        </w:rPr>
        <w:t xml:space="preserve"> </w:t>
      </w:r>
      <w:r w:rsidRPr="00E0796E">
        <w:rPr>
          <w:rFonts w:eastAsia="Times New Roman" w:cs="Arial"/>
          <w:szCs w:val="20"/>
          <w:lang w:eastAsia="hu-HU"/>
        </w:rPr>
        <w:t>meg.</w:t>
      </w:r>
    </w:p>
    <w:p w14:paraId="2D61D2BD" w14:textId="1B753532" w:rsidR="00E0796E" w:rsidRP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51. Mi a helyszíni szemle szubjektív módszereinek az alapgondolata és melyek</w:t>
      </w:r>
      <w:r>
        <w:rPr>
          <w:rFonts w:eastAsia="Times New Roman" w:cs="Arial"/>
          <w:b/>
          <w:bCs/>
          <w:szCs w:val="20"/>
          <w:lang w:eastAsia="hu-HU"/>
        </w:rPr>
        <w:t xml:space="preserve"> </w:t>
      </w:r>
      <w:r w:rsidRPr="00E0796E">
        <w:rPr>
          <w:rFonts w:eastAsia="Times New Roman" w:cs="Arial"/>
          <w:b/>
          <w:bCs/>
          <w:szCs w:val="20"/>
          <w:lang w:eastAsia="hu-HU"/>
        </w:rPr>
        <w:t>a fajtái?</w:t>
      </w:r>
    </w:p>
    <w:p w14:paraId="1D3BEC96" w14:textId="77777777" w:rsidR="006B1496" w:rsidRDefault="00E0796E" w:rsidP="006B1496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szubjektív módszerek alapgondolata az, hogy a szemlét a szituációból adódó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logikai összefüggések szerint végezzék.</w:t>
      </w:r>
    </w:p>
    <w:p w14:paraId="1389C803" w14:textId="3AC7C777" w:rsidR="00E0796E" w:rsidRDefault="00E0796E" w:rsidP="006B1496">
      <w:pPr>
        <w:jc w:val="left"/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Fajtái: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gondolati rekonstrukció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sym w:font="Symbol" w:char="F02D"/>
      </w:r>
      <w:r w:rsidRPr="00E0796E">
        <w:rPr>
          <w:rFonts w:eastAsia="Times New Roman" w:cs="Arial"/>
          <w:szCs w:val="20"/>
          <w:lang w:eastAsia="hu-HU"/>
        </w:rPr>
        <w:t xml:space="preserve"> információs lánc</w:t>
      </w:r>
    </w:p>
    <w:p w14:paraId="2A40E3E7" w14:textId="77777777" w:rsidR="00E0796E" w:rsidRDefault="00E0796E" w:rsidP="00E0796E">
      <w:pPr>
        <w:jc w:val="left"/>
        <w:rPr>
          <w:rFonts w:eastAsia="Times New Roman" w:cs="Arial"/>
          <w:szCs w:val="20"/>
          <w:lang w:eastAsia="hu-HU"/>
        </w:rPr>
      </w:pPr>
    </w:p>
    <w:p w14:paraId="51A93ECB" w14:textId="77777777" w:rsidR="00E0796E" w:rsidRP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Arial"/>
          <w:b/>
          <w:bCs/>
          <w:szCs w:val="20"/>
          <w:lang w:eastAsia="hu-HU"/>
        </w:rPr>
        <w:t>52. Foglalja össze a statikus (összképrögzítő) szakasz lényegét!</w:t>
      </w:r>
    </w:p>
    <w:p w14:paraId="38485099" w14:textId="77777777" w:rsidR="00E0796E" w:rsidRDefault="00E0796E" w:rsidP="00E0796E">
      <w:pPr>
        <w:rPr>
          <w:rFonts w:eastAsia="Times New Roman" w:cs="Arial"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statikus szakasz feladata az összkép – a helyszín adott állapotának és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összefüggéseinek – feltárása és rögzítése. Ekkor a szemletárgyakat nyugalmi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állapotban vizsgáljuk és külső megjelenésüket, egymáshoz viszonyított helyzetüket,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távolságukat, valamint a szabad szemmel látható nyomokat, anyagmaradványokat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stb. elváltozást nem okozó módon (pl. leírással, fényképezéssel, lerajzolással)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rögzítjük.</w:t>
      </w:r>
    </w:p>
    <w:p w14:paraId="69568A1F" w14:textId="77777777" w:rsidR="00E0796E" w:rsidRDefault="00E0796E" w:rsidP="00E0796E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b/>
          <w:bCs/>
          <w:szCs w:val="20"/>
          <w:lang w:eastAsia="hu-HU"/>
        </w:rPr>
        <w:t>53. Foglalja össze a dinamikus (nyomkereső) szakasz lényegét!</w:t>
      </w:r>
    </w:p>
    <w:p w14:paraId="7E79E56F" w14:textId="1A68F649" w:rsidR="005B6A55" w:rsidRDefault="00E0796E" w:rsidP="00E0796E">
      <w:pPr>
        <w:rPr>
          <w:rStyle w:val="markedcontent"/>
          <w:rFonts w:cs="Arial"/>
          <w:szCs w:val="20"/>
        </w:rPr>
      </w:pP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A dinamikus szakasz a helyszín tervszerű, módszeres, alapos és szakszerű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>átvizsgálásából/átkutatásából és a megtalált elváltozások felkutatásából,</w:t>
      </w:r>
      <w:r w:rsidRPr="00E0796E">
        <w:rPr>
          <w:rFonts w:eastAsia="Times New Roman" w:cs="Times New Roman"/>
          <w:szCs w:val="20"/>
          <w:lang w:eastAsia="hu-HU"/>
        </w:rPr>
        <w:br/>
      </w:r>
      <w:r w:rsidRPr="00E0796E">
        <w:rPr>
          <w:rFonts w:eastAsia="Times New Roman" w:cs="Arial"/>
          <w:szCs w:val="20"/>
          <w:lang w:eastAsia="hu-HU"/>
        </w:rPr>
        <w:t xml:space="preserve">rögzítéséből, csomagolásából áll. Ekkor a szemletárgyak vizsgálatára kerül sor, a </w:t>
      </w:r>
      <w:r w:rsidRPr="00E0796E">
        <w:rPr>
          <w:rStyle w:val="markedcontent"/>
          <w:rFonts w:cs="Arial"/>
          <w:szCs w:val="20"/>
        </w:rPr>
        <w:t>nyugalmi (statikus) helyzetükből kimozdítva a megfelelő eljárások alkalmazásával</w:t>
      </w:r>
      <w:r>
        <w:rPr>
          <w:rStyle w:val="markedcontent"/>
          <w:rFonts w:cs="Arial"/>
          <w:szCs w:val="20"/>
        </w:rPr>
        <w:t>.</w:t>
      </w:r>
    </w:p>
    <w:p w14:paraId="47BD0B70" w14:textId="3A6C9504" w:rsidR="00275185" w:rsidRDefault="00275185" w:rsidP="00E0796E">
      <w:pPr>
        <w:rPr>
          <w:rStyle w:val="markedcontent"/>
          <w:rFonts w:cs="Arial"/>
          <w:szCs w:val="20"/>
        </w:rPr>
      </w:pPr>
    </w:p>
    <w:p w14:paraId="35089501" w14:textId="77777777" w:rsidR="00275185" w:rsidRDefault="00275185" w:rsidP="00275185">
      <w:pPr>
        <w:jc w:val="left"/>
        <w:rPr>
          <w:rFonts w:eastAsia="Times New Roman" w:cs="Times New Roman"/>
          <w:szCs w:val="20"/>
          <w:lang w:eastAsia="hu-HU"/>
        </w:rPr>
      </w:pPr>
      <w:r w:rsidRPr="00275185">
        <w:rPr>
          <w:rFonts w:eastAsia="Times New Roman" w:cs="Arial"/>
          <w:b/>
          <w:bCs/>
          <w:szCs w:val="20"/>
          <w:lang w:eastAsia="hu-HU"/>
        </w:rPr>
        <w:t>54. Határozza meg a kikérdezés és a kihallgatás fogalmát!</w:t>
      </w:r>
    </w:p>
    <w:p w14:paraId="66E4C974" w14:textId="77777777" w:rsidR="006B1496" w:rsidRDefault="00275185" w:rsidP="006B1496">
      <w:pPr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Kikérdezés: Kérdésekkel irányított beszélgetés.</w:t>
      </w:r>
    </w:p>
    <w:p w14:paraId="02C4EB78" w14:textId="7576BAAF" w:rsidR="00275185" w:rsidRDefault="00275185" w:rsidP="006B1496">
      <w:pPr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Arial"/>
          <w:szCs w:val="20"/>
          <w:lang w:eastAsia="hu-HU"/>
        </w:rPr>
        <w:t>Kihallgatás: A személyek eljárásjogi szabályokhoz kötött kikérdezésének, a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vallomás (nyilatkozat) beszerzésének módszere.</w:t>
      </w:r>
    </w:p>
    <w:p w14:paraId="67E5A7B8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</w:p>
    <w:p w14:paraId="2B8800A8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lastRenderedPageBreak/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55. Mi a kihallgatás célja?</w:t>
      </w:r>
    </w:p>
    <w:p w14:paraId="2F96CE1F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megismerni a kihallgatott személy múltbeli releváns eseménnyel kapcsolatos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emléknyomait;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megismerni a kihallgatottnak az üggyel, illetve a releváns kérdésekkel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kapcsolatos álláspontját, véleményét;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 kihallgatott által elmondottak szabályszerű rögzítése révén törvényes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bizonyítási eszköz beszerzése.</w:t>
      </w:r>
    </w:p>
    <w:p w14:paraId="5C1685AC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56. Milyen kihallgatási szituációk vannak?</w:t>
      </w:r>
    </w:p>
    <w:p w14:paraId="60F99E32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teljes egészében vagy részben konfliktusmentes;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konfliktusos;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bizonytalan.</w:t>
      </w:r>
    </w:p>
    <w:p w14:paraId="444CC4F5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57. Milyen feladatokat foglal magában a kihallgatásra felkészülés?</w:t>
      </w:r>
    </w:p>
    <w:p w14:paraId="6134DC61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az ügy (addig keletkezett) iratainak alapos tanulmányozása;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kihallgatandó személyiségének feltérképezése, esetleg korábbi ügyeinek vagy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korábbi életének stb. figyelembe vételével;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 kihallgatás céljának, a súlyponti kérdéseknek meghatározása;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 részletinformációk elemzésére épülő kihallgatási terv (időzítés, környezet,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t>jelenlévők, kérdések sorrendje, bizonyítékok felmutatása stb.) összeállítása.</w:t>
      </w:r>
    </w:p>
    <w:p w14:paraId="3B840CC8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58. Melyek a kihallgatás szakaszai?</w:t>
      </w:r>
    </w:p>
    <w:p w14:paraId="5F2C636B" w14:textId="323BCF14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Bevezető szakasz;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Vallomás összefüggő előadása;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Kérdések feltétele;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Befejező szakasz.</w:t>
      </w:r>
    </w:p>
    <w:p w14:paraId="2B648D2E" w14:textId="77777777" w:rsidR="00275185" w:rsidRDefault="00275185" w:rsidP="00275185">
      <w:pPr>
        <w:jc w:val="left"/>
        <w:rPr>
          <w:rFonts w:eastAsia="Times New Roman" w:cs="Times New Roman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59. Melyek a kihallgatást befolyásoló tényezők?</w:t>
      </w:r>
    </w:p>
    <w:p w14:paraId="5C439F4C" w14:textId="77777777" w:rsidR="00275185" w:rsidRDefault="00275185" w:rsidP="00275185">
      <w:pPr>
        <w:jc w:val="left"/>
        <w:rPr>
          <w:rFonts w:eastAsia="Times New Roman" w:cs="Arial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 kihallgatott személy eljárási státusza, érdekeltsége, hozzáállása;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életkora, személyi körülményei;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vallomásának jellege, tartalma;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hányadszor, illetőleg milyen kihallgatási szituációban tesz vallomást;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adott kihallgatás milyen célt szolgál;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milyen lehetőség volt a felkészülésre.</w:t>
      </w:r>
    </w:p>
    <w:p w14:paraId="40986A89" w14:textId="77777777" w:rsidR="00275185" w:rsidRDefault="00275185" w:rsidP="00275185">
      <w:pPr>
        <w:jc w:val="left"/>
        <w:rPr>
          <w:rFonts w:eastAsia="Times New Roman" w:cs="Arial"/>
          <w:b/>
          <w:bCs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b/>
          <w:bCs/>
          <w:szCs w:val="20"/>
          <w:lang w:eastAsia="hu-HU"/>
        </w:rPr>
        <w:t>60. Soroljon fel legalább nyolc kihallgatás-taktikai műfogást!</w:t>
      </w:r>
    </w:p>
    <w:p w14:paraId="6BE57882" w14:textId="22E4DA53" w:rsidR="00275185" w:rsidRPr="00275185" w:rsidRDefault="00275185" w:rsidP="00275185">
      <w:pPr>
        <w:jc w:val="left"/>
        <w:rPr>
          <w:rFonts w:eastAsia="Times New Roman" w:cs="Times New Roman"/>
          <w:szCs w:val="20"/>
          <w:lang w:eastAsia="hu-HU"/>
        </w:rPr>
      </w:pP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bizonyítékok szakaszos feltárása;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látszólag a mellékkörülményekre koncentrálás;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„lerohanás”;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„legendák engedélyezése”;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több bizonyíték látszatának keltése;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bűntársak egymás ellen való kijátszása;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erkölcsi magyarázatok nyújtása;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bizalmaskodás a gyanúsítottal;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tett súlyának kicsinyítése/eltúlzása;</w:t>
      </w:r>
    </w:p>
    <w:p w14:paraId="729D7F4F" w14:textId="4054D1D8" w:rsidR="00275185" w:rsidRPr="00275185" w:rsidRDefault="00275185" w:rsidP="00275185">
      <w:pPr>
        <w:jc w:val="left"/>
        <w:rPr>
          <w:szCs w:val="20"/>
          <w:lang w:eastAsia="hu-HU"/>
        </w:rPr>
      </w:pPr>
      <w:r w:rsidRPr="00275185">
        <w:rPr>
          <w:rFonts w:eastAsia="Times New Roman" w:cs="Arial"/>
          <w:szCs w:val="20"/>
          <w:lang w:eastAsia="hu-HU"/>
        </w:rPr>
        <w:sym w:font="Symbol" w:char="F02D"/>
      </w:r>
      <w:r>
        <w:rPr>
          <w:rFonts w:eastAsia="Times New Roman" w:cs="Arial"/>
          <w:szCs w:val="20"/>
          <w:lang w:eastAsia="hu-HU"/>
        </w:rPr>
        <w:t xml:space="preserve"> </w:t>
      </w:r>
      <w:r w:rsidRPr="00275185">
        <w:rPr>
          <w:rFonts w:eastAsia="Times New Roman" w:cs="Arial"/>
          <w:szCs w:val="20"/>
          <w:lang w:eastAsia="hu-HU"/>
        </w:rPr>
        <w:t>jogi</w:t>
      </w:r>
      <w:r>
        <w:rPr>
          <w:rFonts w:eastAsia="Times New Roman" w:cs="Arial"/>
          <w:szCs w:val="20"/>
          <w:lang w:eastAsia="hu-HU"/>
        </w:rPr>
        <w:t xml:space="preserve"> elő</w:t>
      </w:r>
      <w:r w:rsidRPr="00275185">
        <w:rPr>
          <w:rFonts w:eastAsia="Times New Roman" w:cs="Arial"/>
          <w:szCs w:val="20"/>
          <w:lang w:eastAsia="hu-HU"/>
        </w:rPr>
        <w:t>nyök hangsúlyozása;</w:t>
      </w:r>
      <w:r w:rsidRPr="00275185">
        <w:rPr>
          <w:rFonts w:eastAsia="Times New Roman" w:cs="Times New Roman"/>
          <w:szCs w:val="20"/>
          <w:lang w:eastAsia="hu-HU"/>
        </w:rPr>
        <w:br/>
      </w:r>
      <w:r w:rsidRPr="00275185">
        <w:rPr>
          <w:rFonts w:eastAsia="Times New Roman" w:cs="Arial"/>
          <w:szCs w:val="20"/>
          <w:lang w:eastAsia="hu-HU"/>
        </w:rPr>
        <w:sym w:font="Symbol" w:char="F02D"/>
      </w:r>
      <w:r w:rsidRPr="00275185">
        <w:rPr>
          <w:rFonts w:eastAsia="Times New Roman" w:cs="Arial"/>
          <w:szCs w:val="20"/>
          <w:lang w:eastAsia="hu-HU"/>
        </w:rPr>
        <w:t xml:space="preserve"> taktikai blöff.</w:t>
      </w:r>
      <w:r w:rsidRPr="00275185">
        <w:rPr>
          <w:rFonts w:eastAsia="Times New Roman" w:cs="Times New Roman"/>
          <w:szCs w:val="20"/>
          <w:lang w:eastAsia="hu-HU"/>
        </w:rPr>
        <w:br/>
      </w:r>
    </w:p>
    <w:p w14:paraId="60BBE094" w14:textId="4B6ACEC4" w:rsidR="00DD3B47" w:rsidRPr="00275185" w:rsidRDefault="005B6A55" w:rsidP="00E0796E">
      <w:pPr>
        <w:rPr>
          <w:szCs w:val="20"/>
        </w:rPr>
      </w:pPr>
      <w:r w:rsidRPr="00275185">
        <w:rPr>
          <w:rFonts w:eastAsia="Times New Roman" w:cs="Times New Roman"/>
          <w:szCs w:val="20"/>
          <w:lang w:eastAsia="hu-HU"/>
        </w:rPr>
        <w:br/>
      </w:r>
    </w:p>
    <w:sectPr w:rsidR="00DD3B47" w:rsidRPr="00275185" w:rsidSect="0041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31F1" w14:textId="77777777" w:rsidR="002914F8" w:rsidRDefault="002914F8" w:rsidP="004A5B11">
      <w:r>
        <w:separator/>
      </w:r>
    </w:p>
  </w:endnote>
  <w:endnote w:type="continuationSeparator" w:id="0">
    <w:p w14:paraId="2D24CB2B" w14:textId="77777777" w:rsidR="002914F8" w:rsidRDefault="002914F8" w:rsidP="004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070" w14:textId="77777777" w:rsidR="00264BFB" w:rsidRDefault="00264B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CD0F0" w14:textId="7CEB0695" w:rsidR="00252ADC" w:rsidRPr="00022B56" w:rsidRDefault="00252ADC" w:rsidP="00252ADC">
        <w:pPr>
          <w:pStyle w:val="llb"/>
          <w:jc w:val="center"/>
          <w:rPr>
            <w:color w:val="B89360"/>
            <w:sz w:val="16"/>
            <w:szCs w:val="16"/>
          </w:rPr>
        </w:pPr>
        <w:r w:rsidRPr="00022B56">
          <w:rPr>
            <w:color w:val="B89360"/>
            <w:sz w:val="16"/>
            <w:szCs w:val="16"/>
          </w:rPr>
          <w:fldChar w:fldCharType="begin"/>
        </w:r>
        <w:r w:rsidRPr="00022B56">
          <w:rPr>
            <w:color w:val="B89360"/>
            <w:sz w:val="16"/>
            <w:szCs w:val="16"/>
          </w:rPr>
          <w:instrText>PAGE   \* MERGEFORMAT</w:instrText>
        </w:r>
        <w:r w:rsidRPr="00022B56">
          <w:rPr>
            <w:color w:val="B89360"/>
            <w:sz w:val="16"/>
            <w:szCs w:val="16"/>
          </w:rPr>
          <w:fldChar w:fldCharType="separate"/>
        </w:r>
        <w:r w:rsidR="00264BFB">
          <w:rPr>
            <w:noProof/>
            <w:color w:val="B89360"/>
            <w:sz w:val="16"/>
            <w:szCs w:val="16"/>
          </w:rPr>
          <w:t>10</w:t>
        </w:r>
        <w:r w:rsidRPr="00022B56">
          <w:rPr>
            <w:color w:val="B89360"/>
            <w:sz w:val="16"/>
            <w:szCs w:val="16"/>
          </w:rPr>
          <w:fldChar w:fldCharType="end"/>
        </w:r>
      </w:p>
      <w:sdt>
        <w:sdtPr>
          <w:id w:val="1162657343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331801F" w14:textId="7D51C2F1" w:rsidR="00240766" w:rsidRPr="00FF362B" w:rsidRDefault="00240766" w:rsidP="00240766">
            <w:pPr>
              <w:pStyle w:val="llb"/>
              <w:jc w:val="center"/>
              <w:rPr>
                <w:color w:val="B89360"/>
                <w:sz w:val="13"/>
                <w:szCs w:val="13"/>
              </w:rPr>
            </w:pPr>
            <w:r>
              <w:rPr>
                <w:color w:val="B89360"/>
                <w:sz w:val="13"/>
                <w:szCs w:val="13"/>
              </w:rPr>
              <w:t>1089 Budapest, Diószegi Sámuel u. 38-42.</w:t>
            </w:r>
            <w:r w:rsidRPr="00252ADC"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>| +36 1 432 9</w:t>
            </w:r>
            <w:r>
              <w:rPr>
                <w:color w:val="B89360"/>
                <w:sz w:val="13"/>
                <w:szCs w:val="13"/>
              </w:rPr>
              <w:t>000/19-437</w:t>
            </w:r>
          </w:p>
          <w:p w14:paraId="7995AE5A" w14:textId="14522824" w:rsidR="00514432" w:rsidRPr="00240766" w:rsidRDefault="00240766" w:rsidP="00240766">
            <w:pPr>
              <w:pStyle w:val="llb"/>
              <w:tabs>
                <w:tab w:val="right" w:pos="4536"/>
                <w:tab w:val="left" w:pos="8259"/>
              </w:tabs>
              <w:jc w:val="center"/>
            </w:pPr>
            <w:r w:rsidRPr="004B4830">
              <w:rPr>
                <w:color w:val="B89360"/>
                <w:sz w:val="13"/>
                <w:szCs w:val="13"/>
              </w:rPr>
              <w:t>POSTACÍM 1441 Budapest, Pf. 60.</w:t>
            </w:r>
            <w:r>
              <w:rPr>
                <w:color w:val="B89360"/>
                <w:sz w:val="13"/>
                <w:szCs w:val="13"/>
              </w:rPr>
              <w:t xml:space="preserve"> </w:t>
            </w:r>
            <w:r w:rsidRPr="00FF362B">
              <w:rPr>
                <w:color w:val="B89360"/>
                <w:sz w:val="13"/>
                <w:szCs w:val="13"/>
              </w:rPr>
              <w:t xml:space="preserve">| </w:t>
            </w:r>
            <w:r>
              <w:rPr>
                <w:color w:val="B89360"/>
                <w:sz w:val="13"/>
                <w:szCs w:val="13"/>
              </w:rPr>
              <w:t>nyt_rtk@uni-nke.hu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061EC9" w14:textId="77777777" w:rsidR="003B5C7D" w:rsidRPr="00022B56" w:rsidRDefault="003B5C7D" w:rsidP="003B5C7D">
        <w:pPr>
          <w:pStyle w:val="llb"/>
          <w:jc w:val="center"/>
          <w:rPr>
            <w:color w:val="B89360"/>
            <w:sz w:val="16"/>
            <w:szCs w:val="16"/>
          </w:rPr>
        </w:pPr>
      </w:p>
      <w:p w14:paraId="3AD7DC29" w14:textId="77777777" w:rsidR="003B5C7D" w:rsidRPr="00FF362B" w:rsidRDefault="00F735EB" w:rsidP="003B5C7D">
        <w:pPr>
          <w:pStyle w:val="llb"/>
          <w:jc w:val="center"/>
          <w:rPr>
            <w:color w:val="B89360"/>
            <w:sz w:val="13"/>
            <w:szCs w:val="13"/>
          </w:rPr>
        </w:pPr>
        <w:r>
          <w:rPr>
            <w:color w:val="B89360"/>
            <w:sz w:val="13"/>
            <w:szCs w:val="13"/>
          </w:rPr>
          <w:t>1089 Budapest,</w:t>
        </w:r>
        <w:r w:rsidR="0022545E">
          <w:rPr>
            <w:color w:val="B89360"/>
            <w:sz w:val="13"/>
            <w:szCs w:val="13"/>
          </w:rPr>
          <w:t xml:space="preserve"> Diószegi</w:t>
        </w:r>
        <w:r w:rsidR="00027497">
          <w:rPr>
            <w:color w:val="B89360"/>
            <w:sz w:val="13"/>
            <w:szCs w:val="13"/>
          </w:rPr>
          <w:t xml:space="preserve"> Sámuel u. 38-42.</w:t>
        </w:r>
        <w:r w:rsidR="00252ADC" w:rsidRPr="00252ADC">
          <w:rPr>
            <w:color w:val="B89360"/>
            <w:sz w:val="13"/>
            <w:szCs w:val="13"/>
          </w:rPr>
          <w:t xml:space="preserve"> </w:t>
        </w:r>
        <w:r w:rsidR="003B5C7D" w:rsidRPr="00FF362B">
          <w:rPr>
            <w:color w:val="B89360"/>
            <w:sz w:val="13"/>
            <w:szCs w:val="13"/>
          </w:rPr>
          <w:t>| +36 1 432 9</w:t>
        </w:r>
        <w:r w:rsidR="003B5C7D">
          <w:rPr>
            <w:color w:val="B89360"/>
            <w:sz w:val="13"/>
            <w:szCs w:val="13"/>
          </w:rPr>
          <w:t>000</w:t>
        </w:r>
        <w:r>
          <w:rPr>
            <w:color w:val="B89360"/>
            <w:sz w:val="13"/>
            <w:szCs w:val="13"/>
          </w:rPr>
          <w:t>/19-437</w:t>
        </w:r>
      </w:p>
      <w:p w14:paraId="0625F441" w14:textId="77777777" w:rsidR="00184F2C" w:rsidRPr="003B5C7D" w:rsidRDefault="004B4830" w:rsidP="003B5C7D">
        <w:pPr>
          <w:pStyle w:val="llb"/>
          <w:tabs>
            <w:tab w:val="right" w:pos="4536"/>
            <w:tab w:val="left" w:pos="8259"/>
          </w:tabs>
          <w:jc w:val="center"/>
        </w:pPr>
        <w:r w:rsidRPr="004B4830">
          <w:rPr>
            <w:color w:val="B89360"/>
            <w:sz w:val="13"/>
            <w:szCs w:val="13"/>
          </w:rPr>
          <w:t>POSTACÍM 1441 Budapest, Pf. 60.</w:t>
        </w:r>
        <w:r w:rsidR="00E21A5A">
          <w:rPr>
            <w:color w:val="B89360"/>
            <w:sz w:val="13"/>
            <w:szCs w:val="13"/>
          </w:rPr>
          <w:t xml:space="preserve"> </w:t>
        </w:r>
        <w:r w:rsidR="003B5C7D" w:rsidRPr="00FF362B">
          <w:rPr>
            <w:color w:val="B89360"/>
            <w:sz w:val="13"/>
            <w:szCs w:val="13"/>
          </w:rPr>
          <w:t xml:space="preserve">| </w:t>
        </w:r>
        <w:r w:rsidR="0022545E">
          <w:rPr>
            <w:color w:val="B89360"/>
            <w:sz w:val="13"/>
            <w:szCs w:val="13"/>
          </w:rPr>
          <w:t>nyt_</w:t>
        </w:r>
        <w:r>
          <w:rPr>
            <w:color w:val="B89360"/>
            <w:sz w:val="13"/>
            <w:szCs w:val="13"/>
          </w:rPr>
          <w:t>rtk</w:t>
        </w:r>
        <w:r w:rsidR="008C78DD">
          <w:rPr>
            <w:color w:val="B89360"/>
            <w:sz w:val="13"/>
            <w:szCs w:val="13"/>
          </w:rPr>
          <w:t>@uni-nke.hu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8EF1" w14:textId="77777777" w:rsidR="002914F8" w:rsidRDefault="002914F8" w:rsidP="004A5B11">
      <w:r>
        <w:separator/>
      </w:r>
    </w:p>
  </w:footnote>
  <w:footnote w:type="continuationSeparator" w:id="0">
    <w:p w14:paraId="09FEA375" w14:textId="77777777" w:rsidR="002914F8" w:rsidRDefault="002914F8" w:rsidP="004A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BA74" w14:textId="77777777" w:rsidR="00E17242" w:rsidRDefault="00C07551">
    <w:pPr>
      <w:pStyle w:val="lfej"/>
    </w:pPr>
    <w:r>
      <w:rPr>
        <w:noProof/>
        <w:lang w:eastAsia="hu-HU"/>
      </w:rPr>
      <w:pict w14:anchorId="17FCE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6" type="#_x0000_t75" style="position:absolute;left:0;text-align:left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D9CE" w14:textId="77777777" w:rsidR="00E17242" w:rsidRDefault="00C07551">
    <w:pPr>
      <w:pStyle w:val="lfej"/>
    </w:pPr>
    <w:r>
      <w:rPr>
        <w:noProof/>
        <w:lang w:eastAsia="hu-HU"/>
      </w:rPr>
      <w:pict w14:anchorId="7E4B6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7" type="#_x0000_t75" style="position:absolute;left:0;text-align:left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340B8818" w14:textId="77777777" w:rsidTr="0088316E">
      <w:trPr>
        <w:trHeight w:val="20"/>
      </w:trPr>
      <w:tc>
        <w:tcPr>
          <w:tcW w:w="5666" w:type="dxa"/>
          <w:vMerge w:val="restart"/>
        </w:tcPr>
        <w:p w14:paraId="2B8B3ACE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b/>
              <w:bCs/>
              <w:noProof/>
              <w:color w:val="C19A5E"/>
              <w:szCs w:val="20"/>
              <w:lang w:eastAsia="hu-HU"/>
            </w:rPr>
          </w:pPr>
          <w:r w:rsidRPr="00772F2C">
            <w:rPr>
              <w:b/>
              <w:bCs/>
              <w:noProof/>
              <w:color w:val="C19A5E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175BB3C0" w14:textId="77777777" w:rsidR="009E4C96" w:rsidRPr="00772F2C" w:rsidRDefault="009E4C96" w:rsidP="0017367B">
          <w:pPr>
            <w:jc w:val="center"/>
            <w:rPr>
              <w:b/>
              <w:color w:val="C19A5E"/>
              <w:sz w:val="12"/>
              <w:szCs w:val="12"/>
            </w:rPr>
          </w:pPr>
        </w:p>
      </w:tc>
    </w:tr>
    <w:tr w:rsidR="00772F2C" w:rsidRPr="00772F2C" w14:paraId="0A87A9CC" w14:textId="77777777" w:rsidTr="0088316E">
      <w:trPr>
        <w:trHeight w:val="1550"/>
      </w:trPr>
      <w:tc>
        <w:tcPr>
          <w:tcW w:w="5666" w:type="dxa"/>
          <w:vMerge/>
        </w:tcPr>
        <w:p w14:paraId="3970D52A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38AE7AEF" w14:textId="77777777" w:rsidR="00B019EA" w:rsidRPr="00F37234" w:rsidRDefault="004B4830" w:rsidP="00E17242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>RENDÉSZETTUDOMÁNYI</w:t>
          </w:r>
          <w:r w:rsidR="00B019EA" w:rsidRPr="00F37234">
            <w:rPr>
              <w:b/>
              <w:color w:val="808080" w:themeColor="background1" w:themeShade="80"/>
              <w:sz w:val="17"/>
              <w:szCs w:val="17"/>
            </w:rPr>
            <w:t xml:space="preserve"> KAR</w:t>
          </w:r>
        </w:p>
        <w:p w14:paraId="18AEF207" w14:textId="311C66C6" w:rsidR="009E4C96" w:rsidRPr="00F37234" w:rsidRDefault="00264BFB" w:rsidP="00F735EB">
          <w:pPr>
            <w:jc w:val="center"/>
            <w:rPr>
              <w:b/>
              <w:color w:val="808080" w:themeColor="background1" w:themeShade="80"/>
              <w:sz w:val="17"/>
              <w:szCs w:val="17"/>
            </w:rPr>
          </w:pPr>
          <w:r>
            <w:rPr>
              <w:b/>
              <w:color w:val="808080" w:themeColor="background1" w:themeShade="80"/>
              <w:sz w:val="17"/>
              <w:szCs w:val="17"/>
            </w:rPr>
            <w:t xml:space="preserve">KRIMINÁLTAKTIKAI </w:t>
          </w:r>
          <w:r w:rsidR="00006A74" w:rsidRPr="00006A74">
            <w:rPr>
              <w:b/>
              <w:color w:val="808080" w:themeColor="background1" w:themeShade="80"/>
              <w:sz w:val="17"/>
              <w:szCs w:val="17"/>
            </w:rPr>
            <w:t>TANSZÉK</w:t>
          </w:r>
        </w:p>
      </w:tc>
    </w:tr>
  </w:tbl>
  <w:p w14:paraId="1189B3E1" w14:textId="77777777" w:rsidR="00E66161" w:rsidRPr="00772F2C" w:rsidRDefault="00C0755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6AC6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style="position:absolute;left:0;text-align:left;margin-left:35pt;margin-top:-13.2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5AC"/>
    <w:multiLevelType w:val="hybridMultilevel"/>
    <w:tmpl w:val="E210224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7FDF"/>
    <w:multiLevelType w:val="hybridMultilevel"/>
    <w:tmpl w:val="E4FADE04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51F"/>
    <w:multiLevelType w:val="hybridMultilevel"/>
    <w:tmpl w:val="E004B82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0132"/>
    <w:multiLevelType w:val="hybridMultilevel"/>
    <w:tmpl w:val="399A58E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61FA"/>
    <w:multiLevelType w:val="hybridMultilevel"/>
    <w:tmpl w:val="072C931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1643"/>
    <w:multiLevelType w:val="hybridMultilevel"/>
    <w:tmpl w:val="86A8708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0080B"/>
    <w:multiLevelType w:val="hybridMultilevel"/>
    <w:tmpl w:val="83DCFD80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16D84"/>
    <w:multiLevelType w:val="hybridMultilevel"/>
    <w:tmpl w:val="5D946B6A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04A8A"/>
    <w:multiLevelType w:val="hybridMultilevel"/>
    <w:tmpl w:val="B7BC2E1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355B"/>
    <w:multiLevelType w:val="hybridMultilevel"/>
    <w:tmpl w:val="208AAB8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10D9"/>
    <w:multiLevelType w:val="hybridMultilevel"/>
    <w:tmpl w:val="1AC671E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42C5"/>
    <w:multiLevelType w:val="hybridMultilevel"/>
    <w:tmpl w:val="88D6E1F6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E706E"/>
    <w:multiLevelType w:val="hybridMultilevel"/>
    <w:tmpl w:val="DF30EEF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C6CB6"/>
    <w:multiLevelType w:val="hybridMultilevel"/>
    <w:tmpl w:val="B0F08A1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1A93"/>
    <w:multiLevelType w:val="hybridMultilevel"/>
    <w:tmpl w:val="77B261DA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57A1B"/>
    <w:multiLevelType w:val="hybridMultilevel"/>
    <w:tmpl w:val="3C281FB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E2F0D"/>
    <w:multiLevelType w:val="hybridMultilevel"/>
    <w:tmpl w:val="667AB08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5386E"/>
    <w:multiLevelType w:val="hybridMultilevel"/>
    <w:tmpl w:val="0A3A9F5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E31"/>
    <w:multiLevelType w:val="hybridMultilevel"/>
    <w:tmpl w:val="5B206326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A61C0"/>
    <w:multiLevelType w:val="hybridMultilevel"/>
    <w:tmpl w:val="8F7AC10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E09E3"/>
    <w:multiLevelType w:val="hybridMultilevel"/>
    <w:tmpl w:val="DF22C46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12AD6"/>
    <w:multiLevelType w:val="hybridMultilevel"/>
    <w:tmpl w:val="38E40F9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90A3D"/>
    <w:multiLevelType w:val="hybridMultilevel"/>
    <w:tmpl w:val="0C3008A4"/>
    <w:lvl w:ilvl="0" w:tplc="6B9A933E">
      <w:start w:val="1"/>
      <w:numFmt w:val="decimal"/>
      <w:pStyle w:val="Cmsor1"/>
      <w:lvlText w:val="%1."/>
      <w:lvlJc w:val="left"/>
      <w:pPr>
        <w:ind w:left="1211" w:hanging="360"/>
      </w:pPr>
    </w:lvl>
    <w:lvl w:ilvl="1" w:tplc="CC40464A">
      <w:start w:val="5"/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65920"/>
    <w:multiLevelType w:val="hybridMultilevel"/>
    <w:tmpl w:val="C5A4B71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B5D83"/>
    <w:multiLevelType w:val="hybridMultilevel"/>
    <w:tmpl w:val="8098D1A2"/>
    <w:lvl w:ilvl="0" w:tplc="6B9A933E">
      <w:start w:val="1"/>
      <w:numFmt w:val="decimal"/>
      <w:lvlText w:val="%1."/>
      <w:lvlJc w:val="left"/>
      <w:pPr>
        <w:ind w:left="1211" w:hanging="360"/>
      </w:pPr>
    </w:lvl>
    <w:lvl w:ilvl="1" w:tplc="9F60C5C8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C4EDC"/>
    <w:multiLevelType w:val="hybridMultilevel"/>
    <w:tmpl w:val="31F6FF0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B26D3"/>
    <w:multiLevelType w:val="hybridMultilevel"/>
    <w:tmpl w:val="38743FD0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431D6"/>
    <w:multiLevelType w:val="hybridMultilevel"/>
    <w:tmpl w:val="5C14ECB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D5B82"/>
    <w:multiLevelType w:val="hybridMultilevel"/>
    <w:tmpl w:val="A518075E"/>
    <w:lvl w:ilvl="0" w:tplc="9F60C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160D5E"/>
    <w:multiLevelType w:val="hybridMultilevel"/>
    <w:tmpl w:val="1F9E62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CA438E">
      <w:numFmt w:val="bullet"/>
      <w:lvlText w:val="-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A77E2"/>
    <w:multiLevelType w:val="hybridMultilevel"/>
    <w:tmpl w:val="C3C2A07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60C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431D5"/>
    <w:multiLevelType w:val="hybridMultilevel"/>
    <w:tmpl w:val="09CC585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03F50"/>
    <w:multiLevelType w:val="hybridMultilevel"/>
    <w:tmpl w:val="3434FBE4"/>
    <w:lvl w:ilvl="0" w:tplc="6B9A933E">
      <w:start w:val="1"/>
      <w:numFmt w:val="decimal"/>
      <w:lvlText w:val="%1."/>
      <w:lvlJc w:val="left"/>
      <w:pPr>
        <w:ind w:left="1211" w:hanging="360"/>
      </w:pPr>
    </w:lvl>
    <w:lvl w:ilvl="1" w:tplc="9F60C5C8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103B7"/>
    <w:multiLevelType w:val="hybridMultilevel"/>
    <w:tmpl w:val="82322FF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12C09"/>
    <w:multiLevelType w:val="hybridMultilevel"/>
    <w:tmpl w:val="1A3CC7E8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60C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92242"/>
    <w:multiLevelType w:val="hybridMultilevel"/>
    <w:tmpl w:val="F6ACB6E4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3004E"/>
    <w:multiLevelType w:val="hybridMultilevel"/>
    <w:tmpl w:val="E1563C6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03C4D"/>
    <w:multiLevelType w:val="hybridMultilevel"/>
    <w:tmpl w:val="2D8220D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10C11"/>
    <w:multiLevelType w:val="hybridMultilevel"/>
    <w:tmpl w:val="14A8B76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F5050"/>
    <w:multiLevelType w:val="hybridMultilevel"/>
    <w:tmpl w:val="C6BEF94E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D25F7"/>
    <w:multiLevelType w:val="hybridMultilevel"/>
    <w:tmpl w:val="48D80C7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F64DC"/>
    <w:multiLevelType w:val="hybridMultilevel"/>
    <w:tmpl w:val="569AEC3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11FCE"/>
    <w:multiLevelType w:val="hybridMultilevel"/>
    <w:tmpl w:val="A5845662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769A"/>
    <w:multiLevelType w:val="hybridMultilevel"/>
    <w:tmpl w:val="99A0FEC4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6472B"/>
    <w:multiLevelType w:val="hybridMultilevel"/>
    <w:tmpl w:val="DF6A97D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810F4"/>
    <w:multiLevelType w:val="hybridMultilevel"/>
    <w:tmpl w:val="14623EDA"/>
    <w:lvl w:ilvl="0" w:tplc="9F60C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96325">
    <w:abstractNumId w:val="22"/>
  </w:num>
  <w:num w:numId="2" w16cid:durableId="1964533615">
    <w:abstractNumId w:val="29"/>
  </w:num>
  <w:num w:numId="3" w16cid:durableId="780346738">
    <w:abstractNumId w:val="25"/>
  </w:num>
  <w:num w:numId="4" w16cid:durableId="297104167">
    <w:abstractNumId w:val="1"/>
  </w:num>
  <w:num w:numId="5" w16cid:durableId="974070179">
    <w:abstractNumId w:val="16"/>
  </w:num>
  <w:num w:numId="6" w16cid:durableId="1552620902">
    <w:abstractNumId w:val="17"/>
  </w:num>
  <w:num w:numId="7" w16cid:durableId="1864902030">
    <w:abstractNumId w:val="4"/>
  </w:num>
  <w:num w:numId="8" w16cid:durableId="1632055995">
    <w:abstractNumId w:val="27"/>
  </w:num>
  <w:num w:numId="9" w16cid:durableId="394399115">
    <w:abstractNumId w:val="35"/>
  </w:num>
  <w:num w:numId="10" w16cid:durableId="1876038240">
    <w:abstractNumId w:val="21"/>
  </w:num>
  <w:num w:numId="11" w16cid:durableId="2118671344">
    <w:abstractNumId w:val="10"/>
  </w:num>
  <w:num w:numId="12" w16cid:durableId="1348629359">
    <w:abstractNumId w:val="38"/>
  </w:num>
  <w:num w:numId="13" w16cid:durableId="2051877317">
    <w:abstractNumId w:val="20"/>
  </w:num>
  <w:num w:numId="14" w16cid:durableId="1226064027">
    <w:abstractNumId w:val="12"/>
  </w:num>
  <w:num w:numId="15" w16cid:durableId="1480927852">
    <w:abstractNumId w:val="28"/>
  </w:num>
  <w:num w:numId="16" w16cid:durableId="1596982116">
    <w:abstractNumId w:val="15"/>
  </w:num>
  <w:num w:numId="17" w16cid:durableId="1138062350">
    <w:abstractNumId w:val="7"/>
  </w:num>
  <w:num w:numId="18" w16cid:durableId="2078555400">
    <w:abstractNumId w:val="6"/>
  </w:num>
  <w:num w:numId="19" w16cid:durableId="1030301792">
    <w:abstractNumId w:val="14"/>
  </w:num>
  <w:num w:numId="20" w16cid:durableId="197739152">
    <w:abstractNumId w:val="44"/>
  </w:num>
  <w:num w:numId="21" w16cid:durableId="1620183118">
    <w:abstractNumId w:val="3"/>
  </w:num>
  <w:num w:numId="22" w16cid:durableId="2022975158">
    <w:abstractNumId w:val="34"/>
  </w:num>
  <w:num w:numId="23" w16cid:durableId="4984263">
    <w:abstractNumId w:val="30"/>
  </w:num>
  <w:num w:numId="24" w16cid:durableId="1945458554">
    <w:abstractNumId w:val="31"/>
  </w:num>
  <w:num w:numId="25" w16cid:durableId="1071656835">
    <w:abstractNumId w:val="26"/>
  </w:num>
  <w:num w:numId="26" w16cid:durableId="1238132968">
    <w:abstractNumId w:val="8"/>
  </w:num>
  <w:num w:numId="27" w16cid:durableId="451169653">
    <w:abstractNumId w:val="5"/>
  </w:num>
  <w:num w:numId="28" w16cid:durableId="1986737346">
    <w:abstractNumId w:val="42"/>
  </w:num>
  <w:num w:numId="29" w16cid:durableId="2005547208">
    <w:abstractNumId w:val="13"/>
  </w:num>
  <w:num w:numId="30" w16cid:durableId="634263069">
    <w:abstractNumId w:val="18"/>
  </w:num>
  <w:num w:numId="31" w16cid:durableId="833035000">
    <w:abstractNumId w:val="41"/>
  </w:num>
  <w:num w:numId="32" w16cid:durableId="2030986651">
    <w:abstractNumId w:val="11"/>
  </w:num>
  <w:num w:numId="33" w16cid:durableId="441190856">
    <w:abstractNumId w:val="43"/>
  </w:num>
  <w:num w:numId="34" w16cid:durableId="1721127561">
    <w:abstractNumId w:val="2"/>
  </w:num>
  <w:num w:numId="35" w16cid:durableId="964233917">
    <w:abstractNumId w:val="39"/>
  </w:num>
  <w:num w:numId="36" w16cid:durableId="1403407777">
    <w:abstractNumId w:val="0"/>
  </w:num>
  <w:num w:numId="37" w16cid:durableId="1522548628">
    <w:abstractNumId w:val="24"/>
  </w:num>
  <w:num w:numId="38" w16cid:durableId="764307846">
    <w:abstractNumId w:val="32"/>
  </w:num>
  <w:num w:numId="39" w16cid:durableId="1255480671">
    <w:abstractNumId w:val="36"/>
  </w:num>
  <w:num w:numId="40" w16cid:durableId="1506439191">
    <w:abstractNumId w:val="37"/>
  </w:num>
  <w:num w:numId="41" w16cid:durableId="830291469">
    <w:abstractNumId w:val="23"/>
  </w:num>
  <w:num w:numId="42" w16cid:durableId="1565723525">
    <w:abstractNumId w:val="45"/>
  </w:num>
  <w:num w:numId="43" w16cid:durableId="1807888236">
    <w:abstractNumId w:val="33"/>
  </w:num>
  <w:num w:numId="44" w16cid:durableId="1167404714">
    <w:abstractNumId w:val="19"/>
  </w:num>
  <w:num w:numId="45" w16cid:durableId="1328052827">
    <w:abstractNumId w:val="9"/>
  </w:num>
  <w:num w:numId="46" w16cid:durableId="743916372">
    <w:abstractNumId w:val="4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00124"/>
    <w:rsid w:val="00006A74"/>
    <w:rsid w:val="00006BFB"/>
    <w:rsid w:val="00020BB2"/>
    <w:rsid w:val="00021747"/>
    <w:rsid w:val="00022B56"/>
    <w:rsid w:val="000253BD"/>
    <w:rsid w:val="00025C78"/>
    <w:rsid w:val="00027497"/>
    <w:rsid w:val="000351A1"/>
    <w:rsid w:val="000B3683"/>
    <w:rsid w:val="000B7294"/>
    <w:rsid w:val="000C1ADF"/>
    <w:rsid w:val="000D2111"/>
    <w:rsid w:val="000E74D0"/>
    <w:rsid w:val="000F5004"/>
    <w:rsid w:val="00123A5A"/>
    <w:rsid w:val="00134BCF"/>
    <w:rsid w:val="0015145D"/>
    <w:rsid w:val="001668A7"/>
    <w:rsid w:val="0017367B"/>
    <w:rsid w:val="00184F2C"/>
    <w:rsid w:val="0018585E"/>
    <w:rsid w:val="0018758B"/>
    <w:rsid w:val="00192918"/>
    <w:rsid w:val="001948E5"/>
    <w:rsid w:val="001A1298"/>
    <w:rsid w:val="001B1F4E"/>
    <w:rsid w:val="001B3FFD"/>
    <w:rsid w:val="001D2E68"/>
    <w:rsid w:val="001E71EA"/>
    <w:rsid w:val="001F4F97"/>
    <w:rsid w:val="001F5C7F"/>
    <w:rsid w:val="001F71AA"/>
    <w:rsid w:val="0022545E"/>
    <w:rsid w:val="00240766"/>
    <w:rsid w:val="002455DE"/>
    <w:rsid w:val="00252ADC"/>
    <w:rsid w:val="00262C6C"/>
    <w:rsid w:val="00264BFB"/>
    <w:rsid w:val="002743C1"/>
    <w:rsid w:val="00275185"/>
    <w:rsid w:val="00281236"/>
    <w:rsid w:val="002914F8"/>
    <w:rsid w:val="002967C6"/>
    <w:rsid w:val="002F0D8C"/>
    <w:rsid w:val="003035C5"/>
    <w:rsid w:val="003222AB"/>
    <w:rsid w:val="00327DCA"/>
    <w:rsid w:val="003317B8"/>
    <w:rsid w:val="003326A4"/>
    <w:rsid w:val="00351631"/>
    <w:rsid w:val="00355DFD"/>
    <w:rsid w:val="0036188D"/>
    <w:rsid w:val="00380598"/>
    <w:rsid w:val="00385DE9"/>
    <w:rsid w:val="003A5D6E"/>
    <w:rsid w:val="003B5C7D"/>
    <w:rsid w:val="003D41C8"/>
    <w:rsid w:val="003D52DA"/>
    <w:rsid w:val="003D68DD"/>
    <w:rsid w:val="003E2FD8"/>
    <w:rsid w:val="003F1AC3"/>
    <w:rsid w:val="00402376"/>
    <w:rsid w:val="00403B40"/>
    <w:rsid w:val="00404121"/>
    <w:rsid w:val="004062FF"/>
    <w:rsid w:val="00412D78"/>
    <w:rsid w:val="0041561B"/>
    <w:rsid w:val="004201FC"/>
    <w:rsid w:val="004372C5"/>
    <w:rsid w:val="00450513"/>
    <w:rsid w:val="00451DCA"/>
    <w:rsid w:val="00454B57"/>
    <w:rsid w:val="00480578"/>
    <w:rsid w:val="004824A4"/>
    <w:rsid w:val="00491D1B"/>
    <w:rsid w:val="00495E1A"/>
    <w:rsid w:val="004A4A2A"/>
    <w:rsid w:val="004A5B11"/>
    <w:rsid w:val="004B2381"/>
    <w:rsid w:val="004B4830"/>
    <w:rsid w:val="004C1D26"/>
    <w:rsid w:val="004E2C53"/>
    <w:rsid w:val="004F010B"/>
    <w:rsid w:val="004F0545"/>
    <w:rsid w:val="00514432"/>
    <w:rsid w:val="005175DF"/>
    <w:rsid w:val="00524080"/>
    <w:rsid w:val="00532A83"/>
    <w:rsid w:val="00533B82"/>
    <w:rsid w:val="00541D53"/>
    <w:rsid w:val="0055477A"/>
    <w:rsid w:val="00574F1B"/>
    <w:rsid w:val="00591882"/>
    <w:rsid w:val="00592142"/>
    <w:rsid w:val="00593A14"/>
    <w:rsid w:val="005A6479"/>
    <w:rsid w:val="005B6736"/>
    <w:rsid w:val="005B6A55"/>
    <w:rsid w:val="005C4A46"/>
    <w:rsid w:val="005E5FF0"/>
    <w:rsid w:val="005E7E81"/>
    <w:rsid w:val="00650001"/>
    <w:rsid w:val="006534A3"/>
    <w:rsid w:val="0065788A"/>
    <w:rsid w:val="006851E4"/>
    <w:rsid w:val="006B1496"/>
    <w:rsid w:val="006D756C"/>
    <w:rsid w:val="006F6B69"/>
    <w:rsid w:val="00700B10"/>
    <w:rsid w:val="00715396"/>
    <w:rsid w:val="00717DB4"/>
    <w:rsid w:val="007365F8"/>
    <w:rsid w:val="00754BE1"/>
    <w:rsid w:val="00764E25"/>
    <w:rsid w:val="00766645"/>
    <w:rsid w:val="00772F2C"/>
    <w:rsid w:val="007B1A21"/>
    <w:rsid w:val="007C66FA"/>
    <w:rsid w:val="007F3CF3"/>
    <w:rsid w:val="008072FA"/>
    <w:rsid w:val="0081482A"/>
    <w:rsid w:val="0081700A"/>
    <w:rsid w:val="008349E2"/>
    <w:rsid w:val="00847AA3"/>
    <w:rsid w:val="00855871"/>
    <w:rsid w:val="00856186"/>
    <w:rsid w:val="00862849"/>
    <w:rsid w:val="0086596D"/>
    <w:rsid w:val="0087552E"/>
    <w:rsid w:val="00881A9A"/>
    <w:rsid w:val="0088316E"/>
    <w:rsid w:val="00891CD9"/>
    <w:rsid w:val="008A3D86"/>
    <w:rsid w:val="008C3741"/>
    <w:rsid w:val="008C78DD"/>
    <w:rsid w:val="008D5ADC"/>
    <w:rsid w:val="008E6E67"/>
    <w:rsid w:val="00904EA3"/>
    <w:rsid w:val="0095389A"/>
    <w:rsid w:val="00966177"/>
    <w:rsid w:val="009669DA"/>
    <w:rsid w:val="009A5427"/>
    <w:rsid w:val="009B6F08"/>
    <w:rsid w:val="009D0811"/>
    <w:rsid w:val="009D5B62"/>
    <w:rsid w:val="009E4C96"/>
    <w:rsid w:val="009F0CBD"/>
    <w:rsid w:val="00A000CD"/>
    <w:rsid w:val="00A2147D"/>
    <w:rsid w:val="00A22AF6"/>
    <w:rsid w:val="00A42EAD"/>
    <w:rsid w:val="00A44BE0"/>
    <w:rsid w:val="00A452B9"/>
    <w:rsid w:val="00A564A5"/>
    <w:rsid w:val="00A734C7"/>
    <w:rsid w:val="00A7797B"/>
    <w:rsid w:val="00A85D10"/>
    <w:rsid w:val="00AB52B6"/>
    <w:rsid w:val="00AB7AB3"/>
    <w:rsid w:val="00AB7E0D"/>
    <w:rsid w:val="00AC0A79"/>
    <w:rsid w:val="00AC1271"/>
    <w:rsid w:val="00AE40B5"/>
    <w:rsid w:val="00AF0EB5"/>
    <w:rsid w:val="00B019EA"/>
    <w:rsid w:val="00B2277F"/>
    <w:rsid w:val="00B22AA4"/>
    <w:rsid w:val="00BA2A72"/>
    <w:rsid w:val="00BD4F26"/>
    <w:rsid w:val="00BE26D4"/>
    <w:rsid w:val="00C15169"/>
    <w:rsid w:val="00C166B6"/>
    <w:rsid w:val="00C512C9"/>
    <w:rsid w:val="00C7165A"/>
    <w:rsid w:val="00C8442E"/>
    <w:rsid w:val="00C876F7"/>
    <w:rsid w:val="00C90B0F"/>
    <w:rsid w:val="00C9583C"/>
    <w:rsid w:val="00CC22A1"/>
    <w:rsid w:val="00CD7F37"/>
    <w:rsid w:val="00CE386A"/>
    <w:rsid w:val="00CE5F80"/>
    <w:rsid w:val="00CE6238"/>
    <w:rsid w:val="00CF237A"/>
    <w:rsid w:val="00D316D5"/>
    <w:rsid w:val="00D60286"/>
    <w:rsid w:val="00D93127"/>
    <w:rsid w:val="00DB07F8"/>
    <w:rsid w:val="00DC0557"/>
    <w:rsid w:val="00DC0CCB"/>
    <w:rsid w:val="00DD3B47"/>
    <w:rsid w:val="00DF1256"/>
    <w:rsid w:val="00DF4D3E"/>
    <w:rsid w:val="00DF78D2"/>
    <w:rsid w:val="00E035E5"/>
    <w:rsid w:val="00E0796E"/>
    <w:rsid w:val="00E11108"/>
    <w:rsid w:val="00E17242"/>
    <w:rsid w:val="00E21A5A"/>
    <w:rsid w:val="00E231B5"/>
    <w:rsid w:val="00E32917"/>
    <w:rsid w:val="00E34D5B"/>
    <w:rsid w:val="00E40AA7"/>
    <w:rsid w:val="00E4442F"/>
    <w:rsid w:val="00E53A66"/>
    <w:rsid w:val="00E53DB1"/>
    <w:rsid w:val="00E55462"/>
    <w:rsid w:val="00E66161"/>
    <w:rsid w:val="00E975EA"/>
    <w:rsid w:val="00EA081A"/>
    <w:rsid w:val="00EA5AEC"/>
    <w:rsid w:val="00EA7142"/>
    <w:rsid w:val="00EC35BE"/>
    <w:rsid w:val="00EC35F3"/>
    <w:rsid w:val="00ED14B1"/>
    <w:rsid w:val="00ED7927"/>
    <w:rsid w:val="00EF7C65"/>
    <w:rsid w:val="00F1605D"/>
    <w:rsid w:val="00F37234"/>
    <w:rsid w:val="00F46846"/>
    <w:rsid w:val="00F61D57"/>
    <w:rsid w:val="00F62B6E"/>
    <w:rsid w:val="00F62F4C"/>
    <w:rsid w:val="00F67120"/>
    <w:rsid w:val="00F735EB"/>
    <w:rsid w:val="00F80B2F"/>
    <w:rsid w:val="00F95127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D0FF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DFD"/>
    <w:pPr>
      <w:spacing w:after="0" w:line="240" w:lineRule="auto"/>
      <w:jc w:val="both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55DFD"/>
    <w:pPr>
      <w:keepNext/>
      <w:keepLines/>
      <w:numPr>
        <w:numId w:val="1"/>
      </w:numPr>
      <w:spacing w:before="240" w:after="240"/>
      <w:ind w:left="360"/>
      <w:outlineLvl w:val="0"/>
    </w:pPr>
    <w:rPr>
      <w:rFonts w:eastAsiaTheme="majorEastAsia" w:cstheme="majorBidi"/>
      <w:b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74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55DFD"/>
    <w:rPr>
      <w:rFonts w:ascii="Verdana" w:eastAsiaTheme="majorEastAsia" w:hAnsi="Verdana" w:cstheme="majorBidi"/>
      <w:b/>
      <w:sz w:val="20"/>
      <w:szCs w:val="32"/>
    </w:rPr>
  </w:style>
  <w:style w:type="paragraph" w:styleId="Listaszerbekezds">
    <w:name w:val="List Paragraph"/>
    <w:basedOn w:val="Norml"/>
    <w:uiPriority w:val="34"/>
    <w:qFormat/>
    <w:rsid w:val="00AC127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743C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markedcontent">
    <w:name w:val="markedcontent"/>
    <w:basedOn w:val="Bekezdsalapbettpusa"/>
    <w:rsid w:val="00E0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6FC9-DEBF-4872-957D-6E2CFA15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2460</Words>
  <Characters>16974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Andi</cp:lastModifiedBy>
  <cp:revision>7</cp:revision>
  <cp:lastPrinted>2020-03-03T07:29:00Z</cp:lastPrinted>
  <dcterms:created xsi:type="dcterms:W3CDTF">2023-11-29T07:30:00Z</dcterms:created>
  <dcterms:modified xsi:type="dcterms:W3CDTF">2023-11-29T07:45:00Z</dcterms:modified>
</cp:coreProperties>
</file>